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5F9C" w14:textId="77777777" w:rsidR="00DE20F5" w:rsidRPr="00A36E66" w:rsidRDefault="00DE20F5" w:rsidP="00291C4F">
      <w:pPr>
        <w:spacing w:before="0"/>
        <w:jc w:val="both"/>
        <w:rPr>
          <w:rFonts w:asciiTheme="majorHAnsi" w:hAnsiTheme="majorHAnsi" w:cstheme="majorHAnsi"/>
        </w:rPr>
      </w:pPr>
    </w:p>
    <w:tbl>
      <w:tblPr>
        <w:tblpPr w:leftFromText="180" w:rightFromText="180" w:bottomFromText="160" w:horzAnchor="margin" w:tblpX="-567" w:tblpY="-1560"/>
        <w:tblW w:w="20660" w:type="dxa"/>
        <w:tblBorders>
          <w:bottom w:val="single" w:sz="24" w:space="0" w:color="auto"/>
        </w:tblBorders>
        <w:tblLayout w:type="fixed"/>
        <w:tblLook w:val="04A0" w:firstRow="1" w:lastRow="0" w:firstColumn="1" w:lastColumn="0" w:noHBand="0" w:noVBand="1"/>
      </w:tblPr>
      <w:tblGrid>
        <w:gridCol w:w="9781"/>
        <w:gridCol w:w="7068"/>
        <w:gridCol w:w="3811"/>
      </w:tblGrid>
      <w:tr w:rsidR="00A36E66" w:rsidRPr="00A36E66" w14:paraId="0D1183C0" w14:textId="77777777" w:rsidTr="00846D42">
        <w:trPr>
          <w:trHeight w:val="1260"/>
        </w:trPr>
        <w:tc>
          <w:tcPr>
            <w:tcW w:w="9781" w:type="dxa"/>
            <w:tcBorders>
              <w:top w:val="nil"/>
              <w:left w:val="nil"/>
              <w:bottom w:val="single" w:sz="24" w:space="0" w:color="auto"/>
              <w:right w:val="nil"/>
            </w:tcBorders>
          </w:tcPr>
          <w:p w14:paraId="58BCE82F" w14:textId="05FF3BEB" w:rsidR="00A36E66" w:rsidRPr="00A36E66" w:rsidRDefault="00846D42" w:rsidP="00291C4F">
            <w:pPr>
              <w:pStyle w:val="Heading1"/>
              <w:jc w:val="both"/>
              <w:rPr>
                <w:rFonts w:cstheme="majorHAnsi"/>
              </w:rPr>
            </w:pPr>
            <w:r>
              <w:rPr>
                <w:noProof/>
                <w:lang w:eastAsia="en-GB"/>
              </w:rPr>
              <w:t xml:space="preserve">                                 </w:t>
            </w:r>
            <w:r w:rsidR="00B177E6">
              <w:rPr>
                <w:noProof/>
                <w:lang w:val="en-GB" w:eastAsia="en-GB" w:bidi="ar-SA"/>
              </w:rPr>
              <w:t>=</w:t>
            </w:r>
            <w:r w:rsidRPr="00A14662">
              <w:rPr>
                <w:noProof/>
                <w:sz w:val="36"/>
                <w:szCs w:val="36"/>
                <w:lang w:val="en-GB" w:eastAsia="en-GB" w:bidi="ar-SA"/>
              </w:rPr>
              <w:drawing>
                <wp:inline distT="0" distB="0" distL="0" distR="0" wp14:anchorId="58928D0D" wp14:editId="4C724B63">
                  <wp:extent cx="6762750" cy="981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981075"/>
                          </a:xfrm>
                          <a:prstGeom prst="rect">
                            <a:avLst/>
                          </a:prstGeom>
                          <a:noFill/>
                          <a:ln>
                            <a:noFill/>
                          </a:ln>
                        </pic:spPr>
                      </pic:pic>
                    </a:graphicData>
                  </a:graphic>
                </wp:inline>
              </w:drawing>
            </w:r>
          </w:p>
        </w:tc>
        <w:tc>
          <w:tcPr>
            <w:tcW w:w="7068" w:type="dxa"/>
            <w:tcBorders>
              <w:top w:val="nil"/>
              <w:left w:val="nil"/>
              <w:bottom w:val="single" w:sz="24" w:space="0" w:color="auto"/>
              <w:right w:val="nil"/>
            </w:tcBorders>
          </w:tcPr>
          <w:p w14:paraId="6224475C" w14:textId="503AF75C" w:rsidR="00A36E66" w:rsidRPr="00A36E66" w:rsidRDefault="00A36E66" w:rsidP="00291C4F">
            <w:pPr>
              <w:ind w:left="607" w:firstLine="89"/>
              <w:jc w:val="both"/>
              <w:rPr>
                <w:rFonts w:asciiTheme="majorHAnsi" w:hAnsiTheme="majorHAnsi" w:cstheme="majorHAnsi"/>
              </w:rPr>
            </w:pPr>
          </w:p>
        </w:tc>
        <w:tc>
          <w:tcPr>
            <w:tcW w:w="3811" w:type="dxa"/>
            <w:tcBorders>
              <w:top w:val="nil"/>
              <w:left w:val="nil"/>
              <w:bottom w:val="single" w:sz="24" w:space="0" w:color="auto"/>
              <w:right w:val="nil"/>
            </w:tcBorders>
          </w:tcPr>
          <w:p w14:paraId="3D129601" w14:textId="4EC614C1" w:rsidR="00A36E66" w:rsidRPr="00A36E66" w:rsidRDefault="00A36E66" w:rsidP="00291C4F">
            <w:pPr>
              <w:jc w:val="both"/>
              <w:rPr>
                <w:rFonts w:asciiTheme="majorHAnsi" w:hAnsiTheme="majorHAnsi" w:cstheme="majorHAnsi"/>
              </w:rPr>
            </w:pPr>
          </w:p>
        </w:tc>
      </w:tr>
    </w:tbl>
    <w:p w14:paraId="461F461C" w14:textId="705CE865" w:rsidR="0093597D" w:rsidRPr="00EE122D" w:rsidRDefault="00612B98" w:rsidP="00291C4F">
      <w:pPr>
        <w:pStyle w:val="Header"/>
        <w:rPr>
          <w:rFonts w:asciiTheme="majorHAnsi" w:hAnsiTheme="majorHAnsi" w:cstheme="majorHAnsi"/>
          <w:sz w:val="22"/>
          <w:szCs w:val="22"/>
          <w:lang w:val="es-NI"/>
        </w:rPr>
      </w:pPr>
      <w:r w:rsidRPr="00EE122D">
        <w:rPr>
          <w:rFonts w:asciiTheme="majorHAnsi" w:hAnsiTheme="majorHAnsi" w:cstheme="majorHAnsi"/>
          <w:sz w:val="22"/>
          <w:szCs w:val="22"/>
          <w:lang w:val="es-NI"/>
        </w:rPr>
        <w:t>Date:</w:t>
      </w:r>
      <w:r w:rsidR="00617CDA" w:rsidRPr="00EE122D">
        <w:rPr>
          <w:rFonts w:asciiTheme="majorHAnsi" w:hAnsiTheme="majorHAnsi" w:cstheme="majorHAnsi"/>
          <w:sz w:val="22"/>
          <w:szCs w:val="22"/>
          <w:lang w:val="es-NI"/>
        </w:rPr>
        <w:t xml:space="preserve"> </w:t>
      </w:r>
      <w:r w:rsidR="00EE122D">
        <w:rPr>
          <w:rFonts w:asciiTheme="majorHAnsi" w:hAnsiTheme="majorHAnsi" w:cstheme="majorHAnsi"/>
          <w:b/>
          <w:sz w:val="22"/>
          <w:szCs w:val="22"/>
          <w:lang w:val="es-NI"/>
        </w:rPr>
        <w:t>25</w:t>
      </w:r>
      <w:r w:rsidR="00617CDA" w:rsidRPr="00EE122D">
        <w:rPr>
          <w:rFonts w:asciiTheme="majorHAnsi" w:hAnsiTheme="majorHAnsi" w:cstheme="majorHAnsi"/>
          <w:b/>
          <w:sz w:val="22"/>
          <w:szCs w:val="22"/>
          <w:lang w:val="es-NI"/>
        </w:rPr>
        <w:t>/7/2018</w:t>
      </w:r>
    </w:p>
    <w:p w14:paraId="38D17F08" w14:textId="11493013" w:rsidR="00FE6FB8" w:rsidRPr="00EE122D" w:rsidRDefault="00D15A48" w:rsidP="00291C4F">
      <w:pPr>
        <w:pStyle w:val="Heading1"/>
        <w:jc w:val="both"/>
        <w:rPr>
          <w:rFonts w:cstheme="majorHAnsi"/>
          <w:sz w:val="22"/>
          <w:szCs w:val="22"/>
          <w:lang w:val="es-NI"/>
        </w:rPr>
      </w:pPr>
      <w:r w:rsidRPr="00EE122D">
        <w:rPr>
          <w:rFonts w:cstheme="majorHAnsi"/>
          <w:sz w:val="22"/>
          <w:szCs w:val="22"/>
          <w:lang w:val="es-NI"/>
        </w:rPr>
        <w:t xml:space="preserve">Miisaaniyadda </w:t>
      </w:r>
      <w:r w:rsidR="002A37EA" w:rsidRPr="00EE122D">
        <w:rPr>
          <w:rFonts w:cstheme="majorHAnsi"/>
          <w:sz w:val="22"/>
          <w:szCs w:val="22"/>
          <w:lang w:val="es-NI"/>
        </w:rPr>
        <w:t>DGG</w:t>
      </w:r>
      <w:r w:rsidR="00A36E66" w:rsidRPr="00EE122D">
        <w:rPr>
          <w:rFonts w:cstheme="majorHAnsi"/>
          <w:sz w:val="22"/>
          <w:szCs w:val="22"/>
          <w:lang w:val="es-NI"/>
        </w:rPr>
        <w:t xml:space="preserve"> </w:t>
      </w:r>
      <w:r w:rsidR="009D7822" w:rsidRPr="00EE122D">
        <w:rPr>
          <w:rFonts w:cstheme="majorHAnsi"/>
          <w:sz w:val="22"/>
          <w:szCs w:val="22"/>
          <w:lang w:val="es-NI"/>
        </w:rPr>
        <w:t>ee Muddada u dhaxaysa 1</w:t>
      </w:r>
      <w:r w:rsidRPr="00EE122D">
        <w:rPr>
          <w:rFonts w:cstheme="majorHAnsi"/>
          <w:sz w:val="22"/>
          <w:szCs w:val="22"/>
          <w:vertAlign w:val="superscript"/>
          <w:lang w:val="es-NI"/>
        </w:rPr>
        <w:t>da</w:t>
      </w:r>
      <w:r w:rsidRPr="00EE122D">
        <w:rPr>
          <w:rFonts w:cstheme="majorHAnsi"/>
          <w:sz w:val="22"/>
          <w:szCs w:val="22"/>
          <w:lang w:val="es-NI"/>
        </w:rPr>
        <w:t xml:space="preserve"> </w:t>
      </w:r>
      <w:r w:rsidR="00E77824" w:rsidRPr="00EE122D">
        <w:rPr>
          <w:rFonts w:cstheme="majorHAnsi"/>
          <w:sz w:val="22"/>
          <w:szCs w:val="22"/>
          <w:lang w:val="es-NI"/>
        </w:rPr>
        <w:t xml:space="preserve">Jannaayo </w:t>
      </w:r>
      <w:r w:rsidR="009D7822" w:rsidRPr="00EE122D">
        <w:rPr>
          <w:rFonts w:cstheme="majorHAnsi"/>
          <w:sz w:val="22"/>
          <w:szCs w:val="22"/>
          <w:lang w:val="es-NI"/>
        </w:rPr>
        <w:t>ilaa 31</w:t>
      </w:r>
      <w:r w:rsidR="009D7822" w:rsidRPr="00EE122D">
        <w:rPr>
          <w:rFonts w:cstheme="majorHAnsi"/>
          <w:sz w:val="22"/>
          <w:szCs w:val="22"/>
          <w:vertAlign w:val="superscript"/>
          <w:lang w:val="es-NI"/>
        </w:rPr>
        <w:t>ka</w:t>
      </w:r>
      <w:r w:rsidR="00E77824" w:rsidRPr="00EE122D">
        <w:rPr>
          <w:rFonts w:cstheme="majorHAnsi"/>
          <w:sz w:val="22"/>
          <w:szCs w:val="22"/>
          <w:lang w:val="es-NI"/>
        </w:rPr>
        <w:t xml:space="preserve"> Disembar 201</w:t>
      </w:r>
      <w:r w:rsidR="00A36E66" w:rsidRPr="00EE122D">
        <w:rPr>
          <w:rFonts w:cstheme="majorHAnsi"/>
          <w:sz w:val="22"/>
          <w:szCs w:val="22"/>
          <w:lang w:val="es-NI"/>
        </w:rPr>
        <w:t>9</w:t>
      </w:r>
    </w:p>
    <w:p w14:paraId="58032E19" w14:textId="77777777" w:rsidR="00FE6FB8" w:rsidRPr="00EE122D" w:rsidRDefault="009D7822" w:rsidP="00291C4F">
      <w:pPr>
        <w:tabs>
          <w:tab w:val="left" w:pos="3938"/>
        </w:tabs>
        <w:jc w:val="both"/>
        <w:rPr>
          <w:rFonts w:asciiTheme="majorHAnsi" w:hAnsiTheme="majorHAnsi" w:cstheme="majorHAnsi"/>
          <w:sz w:val="22"/>
          <w:szCs w:val="22"/>
          <w:lang w:val="es-NI"/>
        </w:rPr>
      </w:pPr>
      <w:r w:rsidRPr="00EE122D">
        <w:rPr>
          <w:rFonts w:asciiTheme="majorHAnsi" w:hAnsiTheme="majorHAnsi" w:cstheme="majorHAnsi"/>
          <w:sz w:val="22"/>
          <w:szCs w:val="22"/>
          <w:lang w:val="es-NI"/>
        </w:rPr>
        <w:t>Mudane Wasiir,</w:t>
      </w:r>
    </w:p>
    <w:p w14:paraId="0D0C46E8" w14:textId="2D4CBA6C" w:rsidR="00346915" w:rsidRPr="00EE122D" w:rsidRDefault="00A74A70" w:rsidP="00291C4F">
      <w:pPr>
        <w:jc w:val="both"/>
        <w:rPr>
          <w:rFonts w:asciiTheme="majorHAnsi" w:hAnsiTheme="majorHAnsi" w:cstheme="majorHAnsi"/>
          <w:sz w:val="22"/>
          <w:szCs w:val="22"/>
          <w:lang w:val="es-NI"/>
        </w:rPr>
      </w:pPr>
      <w:r w:rsidRPr="00EE122D">
        <w:rPr>
          <w:rFonts w:asciiTheme="majorHAnsi" w:hAnsiTheme="majorHAnsi" w:cstheme="majorHAnsi"/>
          <w:sz w:val="22"/>
          <w:szCs w:val="22"/>
          <w:lang w:val="es-NI"/>
        </w:rPr>
        <w:t>Wasaaradda Maaliyadda ee</w:t>
      </w:r>
      <w:r w:rsidR="001368E3" w:rsidRPr="00EE122D">
        <w:rPr>
          <w:rFonts w:asciiTheme="majorHAnsi" w:hAnsiTheme="majorHAnsi" w:cstheme="majorHAnsi"/>
          <w:sz w:val="22"/>
          <w:szCs w:val="22"/>
          <w:lang w:val="es-NI"/>
        </w:rPr>
        <w:t xml:space="preserve"> </w:t>
      </w:r>
      <w:r w:rsidR="002A37EA" w:rsidRPr="00EE122D">
        <w:rPr>
          <w:rFonts w:asciiTheme="majorHAnsi" w:hAnsiTheme="majorHAnsi" w:cstheme="majorHAnsi"/>
          <w:b/>
          <w:sz w:val="22"/>
          <w:szCs w:val="22"/>
          <w:lang w:val="es-NI"/>
        </w:rPr>
        <w:t>DGG</w:t>
      </w:r>
      <w:r w:rsidR="00A36E66" w:rsidRPr="00EE122D">
        <w:rPr>
          <w:rFonts w:asciiTheme="majorHAnsi" w:hAnsiTheme="majorHAnsi" w:cstheme="majorHAnsi"/>
          <w:sz w:val="22"/>
          <w:szCs w:val="22"/>
          <w:lang w:val="es-NI"/>
        </w:rPr>
        <w:t xml:space="preserve"> </w:t>
      </w:r>
      <w:r w:rsidR="00E77824" w:rsidRPr="00EE122D">
        <w:rPr>
          <w:rFonts w:asciiTheme="majorHAnsi" w:hAnsiTheme="majorHAnsi" w:cstheme="majorHAnsi"/>
          <w:sz w:val="22"/>
          <w:szCs w:val="22"/>
          <w:lang w:val="es-NI"/>
        </w:rPr>
        <w:t>waxaa ay idinku wargelineysaa in geeddi-socodka diyaarinta miisaaniyadda sanad-maaliyade</w:t>
      </w:r>
      <w:r w:rsidR="003A15A1" w:rsidRPr="00EE122D">
        <w:rPr>
          <w:rFonts w:asciiTheme="majorHAnsi" w:hAnsiTheme="majorHAnsi" w:cstheme="majorHAnsi"/>
          <w:sz w:val="22"/>
          <w:szCs w:val="22"/>
          <w:lang w:val="es-NI"/>
        </w:rPr>
        <w:t>e</w:t>
      </w:r>
      <w:r w:rsidR="00E77824" w:rsidRPr="00EE122D">
        <w:rPr>
          <w:rFonts w:asciiTheme="majorHAnsi" w:hAnsiTheme="majorHAnsi" w:cstheme="majorHAnsi"/>
          <w:sz w:val="22"/>
          <w:szCs w:val="22"/>
          <w:lang w:val="es-NI"/>
        </w:rPr>
        <w:t xml:space="preserve">dka dhammaanaya </w:t>
      </w:r>
      <w:r w:rsidR="00E77824" w:rsidRPr="00EE122D">
        <w:rPr>
          <w:rFonts w:asciiTheme="majorHAnsi" w:hAnsiTheme="majorHAnsi" w:cstheme="majorHAnsi"/>
          <w:b/>
          <w:sz w:val="22"/>
          <w:szCs w:val="22"/>
          <w:lang w:val="es-NI"/>
        </w:rPr>
        <w:t>31</w:t>
      </w:r>
      <w:r w:rsidR="00E77824" w:rsidRPr="00EE122D">
        <w:rPr>
          <w:rFonts w:asciiTheme="majorHAnsi" w:hAnsiTheme="majorHAnsi" w:cstheme="majorHAnsi"/>
          <w:b/>
          <w:sz w:val="22"/>
          <w:szCs w:val="22"/>
          <w:vertAlign w:val="superscript"/>
          <w:lang w:val="es-NI"/>
        </w:rPr>
        <w:t>ka</w:t>
      </w:r>
      <w:r w:rsidR="00E77824" w:rsidRPr="00EE122D">
        <w:rPr>
          <w:rFonts w:asciiTheme="majorHAnsi" w:hAnsiTheme="majorHAnsi" w:cstheme="majorHAnsi"/>
          <w:b/>
          <w:sz w:val="22"/>
          <w:szCs w:val="22"/>
          <w:lang w:val="es-NI"/>
        </w:rPr>
        <w:t xml:space="preserve"> Disembar 201</w:t>
      </w:r>
      <w:r w:rsidR="00A36E66" w:rsidRPr="00EE122D">
        <w:rPr>
          <w:rFonts w:asciiTheme="majorHAnsi" w:hAnsiTheme="majorHAnsi" w:cstheme="majorHAnsi"/>
          <w:b/>
          <w:sz w:val="22"/>
          <w:szCs w:val="22"/>
          <w:lang w:val="es-NI"/>
        </w:rPr>
        <w:t>9</w:t>
      </w:r>
      <w:r w:rsidR="00346915" w:rsidRPr="00EE122D">
        <w:rPr>
          <w:rFonts w:asciiTheme="majorHAnsi" w:hAnsiTheme="majorHAnsi" w:cstheme="majorHAnsi"/>
          <w:b/>
          <w:sz w:val="22"/>
          <w:szCs w:val="22"/>
          <w:lang w:val="es-NI"/>
        </w:rPr>
        <w:t>.</w:t>
      </w:r>
      <w:r w:rsidR="00346915" w:rsidRPr="00EE122D">
        <w:rPr>
          <w:rFonts w:asciiTheme="majorHAnsi" w:hAnsiTheme="majorHAnsi" w:cstheme="majorHAnsi"/>
          <w:sz w:val="22"/>
          <w:szCs w:val="22"/>
          <w:lang w:val="es-NI"/>
        </w:rPr>
        <w:t xml:space="preserve"> </w:t>
      </w:r>
    </w:p>
    <w:p w14:paraId="2B08F33F" w14:textId="2457B44D" w:rsidR="004E7B34" w:rsidRPr="00EE122D" w:rsidRDefault="0059386D" w:rsidP="00291C4F">
      <w:pPr>
        <w:jc w:val="both"/>
        <w:rPr>
          <w:rFonts w:asciiTheme="majorHAnsi" w:hAnsiTheme="majorHAnsi" w:cstheme="majorHAnsi"/>
          <w:b/>
          <w:sz w:val="22"/>
          <w:szCs w:val="22"/>
          <w:lang w:val="es-NI"/>
        </w:rPr>
      </w:pPr>
      <w:r w:rsidRPr="00EE122D">
        <w:rPr>
          <w:rFonts w:asciiTheme="majorHAnsi" w:hAnsiTheme="majorHAnsi" w:cstheme="majorHAnsi"/>
          <w:sz w:val="22"/>
          <w:szCs w:val="22"/>
          <w:lang w:val="es-NI"/>
        </w:rPr>
        <w:t xml:space="preserve">Sidaa daraaddeed </w:t>
      </w:r>
      <w:r w:rsidR="00353210" w:rsidRPr="00EE122D">
        <w:rPr>
          <w:rFonts w:asciiTheme="majorHAnsi" w:hAnsiTheme="majorHAnsi" w:cstheme="majorHAnsi"/>
          <w:sz w:val="22"/>
          <w:szCs w:val="22"/>
          <w:lang w:val="es-NI"/>
        </w:rPr>
        <w:t xml:space="preserve">waxaa dhammaan wasaaradaha </w:t>
      </w:r>
      <w:r w:rsidRPr="00EE122D">
        <w:rPr>
          <w:rFonts w:asciiTheme="majorHAnsi" w:hAnsiTheme="majorHAnsi" w:cstheme="majorHAnsi"/>
          <w:sz w:val="22"/>
          <w:szCs w:val="22"/>
          <w:lang w:val="es-NI"/>
        </w:rPr>
        <w:t xml:space="preserve">laga codsanayaa in ay </w:t>
      </w:r>
      <w:r w:rsidR="00E77824" w:rsidRPr="00EE122D">
        <w:rPr>
          <w:rFonts w:asciiTheme="majorHAnsi" w:hAnsiTheme="majorHAnsi" w:cstheme="majorHAnsi"/>
          <w:sz w:val="22"/>
          <w:szCs w:val="22"/>
          <w:lang w:val="es-NI"/>
        </w:rPr>
        <w:t xml:space="preserve">ogaadaan in miisaaniyaddooda ugu badan </w:t>
      </w:r>
      <w:r w:rsidR="00615240" w:rsidRPr="00EE122D">
        <w:rPr>
          <w:rFonts w:asciiTheme="majorHAnsi" w:hAnsiTheme="majorHAnsi" w:cstheme="majorHAnsi"/>
          <w:sz w:val="22"/>
          <w:szCs w:val="22"/>
          <w:lang w:val="es-NI"/>
        </w:rPr>
        <w:t>ay</w:t>
      </w:r>
      <w:r w:rsidR="00E77824" w:rsidRPr="00EE122D">
        <w:rPr>
          <w:rFonts w:asciiTheme="majorHAnsi" w:hAnsiTheme="majorHAnsi" w:cstheme="majorHAnsi"/>
          <w:sz w:val="22"/>
          <w:szCs w:val="22"/>
          <w:lang w:val="es-NI"/>
        </w:rPr>
        <w:t xml:space="preserve"> </w:t>
      </w:r>
      <w:r w:rsidR="00615240" w:rsidRPr="00EE122D">
        <w:rPr>
          <w:rFonts w:asciiTheme="majorHAnsi" w:hAnsiTheme="majorHAnsi" w:cstheme="majorHAnsi"/>
          <w:sz w:val="22"/>
          <w:szCs w:val="22"/>
          <w:lang w:val="es-NI"/>
        </w:rPr>
        <w:t>t</w:t>
      </w:r>
      <w:r w:rsidR="00E77824" w:rsidRPr="00EE122D">
        <w:rPr>
          <w:rFonts w:asciiTheme="majorHAnsi" w:hAnsiTheme="majorHAnsi" w:cstheme="majorHAnsi"/>
          <w:sz w:val="22"/>
          <w:szCs w:val="22"/>
          <w:lang w:val="es-NI"/>
        </w:rPr>
        <w:t xml:space="preserve">ahay sida ku qoran </w:t>
      </w:r>
      <w:r w:rsidR="00E77824" w:rsidRPr="00EE122D">
        <w:rPr>
          <w:rFonts w:asciiTheme="majorHAnsi" w:hAnsiTheme="majorHAnsi" w:cstheme="majorHAnsi"/>
          <w:b/>
          <w:sz w:val="22"/>
          <w:szCs w:val="22"/>
          <w:lang w:val="es-NI"/>
        </w:rPr>
        <w:t xml:space="preserve">Lifaaqa 1 </w:t>
      </w:r>
      <w:r w:rsidR="00E77824" w:rsidRPr="00EE122D">
        <w:rPr>
          <w:rFonts w:asciiTheme="majorHAnsi" w:hAnsiTheme="majorHAnsi" w:cstheme="majorHAnsi"/>
          <w:sz w:val="22"/>
          <w:szCs w:val="22"/>
          <w:lang w:val="es-NI"/>
        </w:rPr>
        <w:t>ee ku lifaaqan wareegtadan iyo in</w:t>
      </w:r>
      <w:r w:rsidR="00615240" w:rsidRPr="00EE122D">
        <w:rPr>
          <w:rFonts w:asciiTheme="majorHAnsi" w:hAnsiTheme="majorHAnsi" w:cstheme="majorHAnsi"/>
          <w:sz w:val="22"/>
          <w:szCs w:val="22"/>
          <w:lang w:val="es-NI"/>
        </w:rPr>
        <w:t xml:space="preserve"> ay</w:t>
      </w:r>
      <w:r w:rsidR="00E77824" w:rsidRPr="00EE122D">
        <w:rPr>
          <w:rFonts w:asciiTheme="majorHAnsi" w:hAnsiTheme="majorHAnsi" w:cstheme="majorHAnsi"/>
          <w:sz w:val="22"/>
          <w:szCs w:val="22"/>
          <w:lang w:val="es-NI"/>
        </w:rPr>
        <w:t xml:space="preserve"> soo gudbiyaan</w:t>
      </w:r>
      <w:r w:rsidRPr="00EE122D">
        <w:rPr>
          <w:rFonts w:asciiTheme="majorHAnsi" w:hAnsiTheme="majorHAnsi" w:cstheme="majorHAnsi"/>
          <w:sz w:val="22"/>
          <w:szCs w:val="22"/>
          <w:lang w:val="es-NI"/>
        </w:rPr>
        <w:t xml:space="preserve"> qiyaasaha kh</w:t>
      </w:r>
      <w:r w:rsidR="00353210" w:rsidRPr="00EE122D">
        <w:rPr>
          <w:rFonts w:asciiTheme="majorHAnsi" w:hAnsiTheme="majorHAnsi" w:cstheme="majorHAnsi"/>
          <w:sz w:val="22"/>
          <w:szCs w:val="22"/>
          <w:lang w:val="es-NI"/>
        </w:rPr>
        <w:t>a</w:t>
      </w:r>
      <w:r w:rsidRPr="00EE122D">
        <w:rPr>
          <w:rFonts w:asciiTheme="majorHAnsi" w:hAnsiTheme="majorHAnsi" w:cstheme="majorHAnsi"/>
          <w:sz w:val="22"/>
          <w:szCs w:val="22"/>
          <w:lang w:val="es-NI"/>
        </w:rPr>
        <w:t xml:space="preserve">rashaadka ay u baahan doonaan muddada u dhaxaysa </w:t>
      </w:r>
      <w:r w:rsidRPr="00EE122D">
        <w:rPr>
          <w:rFonts w:asciiTheme="majorHAnsi" w:hAnsiTheme="majorHAnsi" w:cstheme="majorHAnsi"/>
          <w:b/>
          <w:sz w:val="22"/>
          <w:szCs w:val="22"/>
          <w:lang w:val="es-NI"/>
        </w:rPr>
        <w:t>1</w:t>
      </w:r>
      <w:r w:rsidRPr="00EE122D">
        <w:rPr>
          <w:rFonts w:asciiTheme="majorHAnsi" w:hAnsiTheme="majorHAnsi" w:cstheme="majorHAnsi"/>
          <w:b/>
          <w:sz w:val="22"/>
          <w:szCs w:val="22"/>
          <w:vertAlign w:val="superscript"/>
          <w:lang w:val="es-NI"/>
        </w:rPr>
        <w:t xml:space="preserve">da </w:t>
      </w:r>
      <w:r w:rsidR="00E77824" w:rsidRPr="00EE122D">
        <w:rPr>
          <w:rFonts w:asciiTheme="majorHAnsi" w:hAnsiTheme="majorHAnsi" w:cstheme="majorHAnsi"/>
          <w:b/>
          <w:sz w:val="22"/>
          <w:szCs w:val="22"/>
          <w:lang w:val="es-NI"/>
        </w:rPr>
        <w:t>Jannaayo</w:t>
      </w:r>
      <w:r w:rsidRPr="00EE122D">
        <w:rPr>
          <w:rFonts w:asciiTheme="majorHAnsi" w:hAnsiTheme="majorHAnsi" w:cstheme="majorHAnsi"/>
          <w:b/>
          <w:sz w:val="22"/>
          <w:szCs w:val="22"/>
          <w:lang w:val="es-NI"/>
        </w:rPr>
        <w:t xml:space="preserve"> </w:t>
      </w:r>
      <w:r w:rsidRPr="00EE122D">
        <w:rPr>
          <w:rFonts w:asciiTheme="majorHAnsi" w:hAnsiTheme="majorHAnsi" w:cstheme="majorHAnsi"/>
          <w:sz w:val="22"/>
          <w:szCs w:val="22"/>
          <w:lang w:val="es-NI"/>
        </w:rPr>
        <w:t xml:space="preserve">ilaa </w:t>
      </w:r>
      <w:r w:rsidRPr="00EE122D">
        <w:rPr>
          <w:rFonts w:asciiTheme="majorHAnsi" w:hAnsiTheme="majorHAnsi" w:cstheme="majorHAnsi"/>
          <w:b/>
          <w:sz w:val="22"/>
          <w:szCs w:val="22"/>
          <w:lang w:val="es-NI"/>
        </w:rPr>
        <w:t>31</w:t>
      </w:r>
      <w:r w:rsidRPr="00EE122D">
        <w:rPr>
          <w:rFonts w:asciiTheme="majorHAnsi" w:hAnsiTheme="majorHAnsi" w:cstheme="majorHAnsi"/>
          <w:b/>
          <w:sz w:val="22"/>
          <w:szCs w:val="22"/>
          <w:vertAlign w:val="superscript"/>
          <w:lang w:val="es-NI"/>
        </w:rPr>
        <w:t>ka</w:t>
      </w:r>
      <w:r w:rsidR="00E77824" w:rsidRPr="00EE122D">
        <w:rPr>
          <w:rFonts w:asciiTheme="majorHAnsi" w:hAnsiTheme="majorHAnsi" w:cstheme="majorHAnsi"/>
          <w:b/>
          <w:sz w:val="22"/>
          <w:szCs w:val="22"/>
          <w:lang w:val="es-NI"/>
        </w:rPr>
        <w:t xml:space="preserve"> Disembar 201</w:t>
      </w:r>
      <w:r w:rsidR="00A36E66" w:rsidRPr="00EE122D">
        <w:rPr>
          <w:rFonts w:asciiTheme="majorHAnsi" w:hAnsiTheme="majorHAnsi" w:cstheme="majorHAnsi"/>
          <w:b/>
          <w:sz w:val="22"/>
          <w:szCs w:val="22"/>
          <w:lang w:val="es-NI"/>
        </w:rPr>
        <w:t>9</w:t>
      </w:r>
      <w:r w:rsidR="00C15F20" w:rsidRPr="00EE122D">
        <w:rPr>
          <w:rFonts w:asciiTheme="majorHAnsi" w:hAnsiTheme="majorHAnsi" w:cstheme="majorHAnsi"/>
          <w:b/>
          <w:sz w:val="22"/>
          <w:szCs w:val="22"/>
          <w:vertAlign w:val="superscript"/>
          <w:lang w:val="es-NI"/>
        </w:rPr>
        <w:t>k</w:t>
      </w:r>
      <w:r w:rsidR="00353210" w:rsidRPr="00EE122D">
        <w:rPr>
          <w:rFonts w:asciiTheme="majorHAnsi" w:hAnsiTheme="majorHAnsi" w:cstheme="majorHAnsi"/>
          <w:b/>
          <w:sz w:val="22"/>
          <w:szCs w:val="22"/>
          <w:vertAlign w:val="superscript"/>
          <w:lang w:val="es-NI"/>
        </w:rPr>
        <w:t>a</w:t>
      </w:r>
      <w:r w:rsidR="00814A71" w:rsidRPr="00EE122D">
        <w:rPr>
          <w:rFonts w:asciiTheme="majorHAnsi" w:hAnsiTheme="majorHAnsi" w:cstheme="majorHAnsi"/>
          <w:b/>
          <w:sz w:val="22"/>
          <w:szCs w:val="22"/>
          <w:lang w:val="es-NI"/>
        </w:rPr>
        <w:t>.</w:t>
      </w:r>
      <w:r w:rsidR="00E77824" w:rsidRPr="00EE122D">
        <w:rPr>
          <w:rFonts w:asciiTheme="majorHAnsi" w:hAnsiTheme="majorHAnsi" w:cstheme="majorHAnsi"/>
          <w:sz w:val="22"/>
          <w:szCs w:val="22"/>
          <w:lang w:val="es-NI"/>
        </w:rPr>
        <w:t xml:space="preserve"> Miisaaniyadaha ayaa loo qoondeyn karaa xisaab kasta oo miisaaniyadeed laakiin miisaaniyadda Wasaaraddu waa in aaney ka badan miisaaniyadda ugu badan ee loo qoondeeyey. Kharashaad kale oo intaa ka badan oo la soo jeedinayo waa in gooni loo soo qoraa waana in faahfaahinta loogu qiilsameynayo</w:t>
      </w:r>
      <w:r w:rsidR="00615240" w:rsidRPr="00EE122D">
        <w:rPr>
          <w:rFonts w:asciiTheme="majorHAnsi" w:hAnsiTheme="majorHAnsi" w:cstheme="majorHAnsi"/>
          <w:sz w:val="22"/>
          <w:szCs w:val="22"/>
          <w:lang w:val="es-NI"/>
        </w:rPr>
        <w:t xml:space="preserve"> kharashaadka cusub la bixi</w:t>
      </w:r>
      <w:r w:rsidR="00E77824" w:rsidRPr="00EE122D">
        <w:rPr>
          <w:rFonts w:asciiTheme="majorHAnsi" w:hAnsiTheme="majorHAnsi" w:cstheme="majorHAnsi"/>
          <w:sz w:val="22"/>
          <w:szCs w:val="22"/>
          <w:lang w:val="es-NI"/>
        </w:rPr>
        <w:t xml:space="preserve">yaa, eeg </w:t>
      </w:r>
      <w:r w:rsidR="00E77824" w:rsidRPr="00EE122D">
        <w:rPr>
          <w:rFonts w:asciiTheme="majorHAnsi" w:hAnsiTheme="majorHAnsi" w:cstheme="majorHAnsi"/>
          <w:b/>
          <w:sz w:val="22"/>
          <w:szCs w:val="22"/>
          <w:lang w:val="es-NI"/>
        </w:rPr>
        <w:t>Foomka 6aad.</w:t>
      </w:r>
    </w:p>
    <w:p w14:paraId="11687DDF" w14:textId="40B5B73F" w:rsidR="00E77824" w:rsidRPr="00EE122D" w:rsidRDefault="00E77824" w:rsidP="00291C4F">
      <w:pPr>
        <w:jc w:val="both"/>
        <w:rPr>
          <w:rFonts w:asciiTheme="majorHAnsi" w:hAnsiTheme="majorHAnsi" w:cstheme="majorHAnsi"/>
          <w:sz w:val="22"/>
          <w:szCs w:val="22"/>
          <w:lang w:val="es-NI"/>
        </w:rPr>
      </w:pPr>
      <w:r w:rsidRPr="00EE122D">
        <w:rPr>
          <w:rFonts w:asciiTheme="majorHAnsi" w:hAnsiTheme="majorHAnsi" w:cstheme="majorHAnsi"/>
          <w:sz w:val="22"/>
          <w:szCs w:val="22"/>
          <w:lang w:val="es-NI"/>
        </w:rPr>
        <w:t xml:space="preserve">Sida ay tilmaameyso Qaybta 23aad ee Xeerka Maareynta Maaliyadda Dadweynaha/Dowladda ee </w:t>
      </w:r>
      <w:r w:rsidR="00615240" w:rsidRPr="00EE122D">
        <w:rPr>
          <w:rFonts w:asciiTheme="majorHAnsi" w:hAnsiTheme="majorHAnsi" w:cstheme="majorHAnsi"/>
          <w:sz w:val="22"/>
          <w:szCs w:val="22"/>
          <w:lang w:val="es-NI"/>
        </w:rPr>
        <w:t xml:space="preserve">soo baxay </w:t>
      </w:r>
      <w:r w:rsidRPr="00EE122D">
        <w:rPr>
          <w:rFonts w:asciiTheme="majorHAnsi" w:hAnsiTheme="majorHAnsi" w:cstheme="majorHAnsi"/>
          <w:b/>
          <w:sz w:val="22"/>
          <w:szCs w:val="22"/>
          <w:lang w:val="es-NI"/>
        </w:rPr>
        <w:t>2017,</w:t>
      </w:r>
      <w:r w:rsidRPr="00EE122D">
        <w:rPr>
          <w:rFonts w:asciiTheme="majorHAnsi" w:hAnsiTheme="majorHAnsi" w:cstheme="majorHAnsi"/>
          <w:sz w:val="22"/>
          <w:szCs w:val="22"/>
          <w:lang w:val="es-NI"/>
        </w:rPr>
        <w:t xml:space="preserve"> Wasaaradaha ayaa hadda laga doonayaa in Qorshe-sanadeedka Dakhliga iyo Kharashaadka u soo gudbiyaan Wasiirka Maaliyadda ugu dambeyn </w:t>
      </w:r>
      <w:r w:rsidRPr="00EE122D">
        <w:rPr>
          <w:rFonts w:asciiTheme="majorHAnsi" w:hAnsiTheme="majorHAnsi" w:cstheme="majorHAnsi"/>
          <w:b/>
          <w:sz w:val="22"/>
          <w:szCs w:val="22"/>
          <w:lang w:val="es-NI"/>
        </w:rPr>
        <w:t>30 maalmood</w:t>
      </w:r>
      <w:r w:rsidRPr="00EE122D">
        <w:rPr>
          <w:rFonts w:asciiTheme="majorHAnsi" w:hAnsiTheme="majorHAnsi" w:cstheme="majorHAnsi"/>
          <w:sz w:val="22"/>
          <w:szCs w:val="22"/>
          <w:lang w:val="es-NI"/>
        </w:rPr>
        <w:t xml:space="preserve"> ka hor ka dib mar</w:t>
      </w:r>
      <w:r w:rsidR="00615240" w:rsidRPr="00EE122D">
        <w:rPr>
          <w:rFonts w:asciiTheme="majorHAnsi" w:hAnsiTheme="majorHAnsi" w:cstheme="majorHAnsi"/>
          <w:sz w:val="22"/>
          <w:szCs w:val="22"/>
          <w:lang w:val="es-NI"/>
        </w:rPr>
        <w:t>ka miisaaniyadda soo-jeedinta ah</w:t>
      </w:r>
      <w:r w:rsidRPr="00EE122D">
        <w:rPr>
          <w:rFonts w:asciiTheme="majorHAnsi" w:hAnsiTheme="majorHAnsi" w:cstheme="majorHAnsi"/>
          <w:sz w:val="22"/>
          <w:szCs w:val="22"/>
          <w:lang w:val="es-NI"/>
        </w:rPr>
        <w:t xml:space="preserve"> loo gudbiyo Baarlamaanka. Qorsheyaashani waxaa ay u qoran yihiin qaab bille ah taas oo gacan dad ka siineysa saadaasha/odoroska </w:t>
      </w:r>
      <w:r w:rsidR="00492F1C" w:rsidRPr="00EE122D">
        <w:rPr>
          <w:rFonts w:asciiTheme="majorHAnsi" w:hAnsiTheme="majorHAnsi" w:cstheme="majorHAnsi"/>
          <w:sz w:val="22"/>
          <w:szCs w:val="22"/>
          <w:lang w:val="es-NI"/>
        </w:rPr>
        <w:t>lacagta kaashka</w:t>
      </w:r>
      <w:r w:rsidR="00615240" w:rsidRPr="00EE122D">
        <w:rPr>
          <w:rFonts w:asciiTheme="majorHAnsi" w:hAnsiTheme="majorHAnsi" w:cstheme="majorHAnsi"/>
          <w:sz w:val="22"/>
          <w:szCs w:val="22"/>
          <w:lang w:val="es-NI"/>
        </w:rPr>
        <w:t xml:space="preserve"> ah</w:t>
      </w:r>
      <w:r w:rsidR="00492F1C" w:rsidRPr="00EE122D">
        <w:rPr>
          <w:rFonts w:asciiTheme="majorHAnsi" w:hAnsiTheme="majorHAnsi" w:cstheme="majorHAnsi"/>
          <w:sz w:val="22"/>
          <w:szCs w:val="22"/>
          <w:lang w:val="es-NI"/>
        </w:rPr>
        <w:t xml:space="preserve"> ee soo galeysa i</w:t>
      </w:r>
      <w:r w:rsidR="00A36E66" w:rsidRPr="00EE122D">
        <w:rPr>
          <w:rFonts w:asciiTheme="majorHAnsi" w:hAnsiTheme="majorHAnsi" w:cstheme="majorHAnsi"/>
          <w:sz w:val="22"/>
          <w:szCs w:val="22"/>
          <w:lang w:val="es-NI"/>
        </w:rPr>
        <w:t xml:space="preserve">yo tan ka baxaysa </w:t>
      </w:r>
      <w:r w:rsidR="002A37EA" w:rsidRPr="00EE122D">
        <w:rPr>
          <w:rFonts w:asciiTheme="majorHAnsi" w:hAnsiTheme="majorHAnsi" w:cstheme="majorHAnsi"/>
          <w:b/>
          <w:sz w:val="22"/>
          <w:szCs w:val="22"/>
          <w:lang w:val="es-NI"/>
        </w:rPr>
        <w:t>DGG</w:t>
      </w:r>
      <w:r w:rsidR="00492F1C" w:rsidRPr="00EE122D">
        <w:rPr>
          <w:rFonts w:asciiTheme="majorHAnsi" w:hAnsiTheme="majorHAnsi" w:cstheme="majorHAnsi"/>
          <w:sz w:val="22"/>
          <w:szCs w:val="22"/>
          <w:lang w:val="es-NI"/>
        </w:rPr>
        <w:t xml:space="preserve"> oo sidoo kalena sal u noqoneysa miisaaniyadda loo qoondeynayo Wasaarad iyo Hay’ad kasta. Qorshahani ayaa la soo diri doonaa goor dambe oo ka mid ah muddada miisaaniyad-diyaarinta.</w:t>
      </w:r>
    </w:p>
    <w:p w14:paraId="70B1A083" w14:textId="01641F8C" w:rsidR="00814A71" w:rsidRPr="00EE122D" w:rsidRDefault="00615240" w:rsidP="00291C4F">
      <w:pPr>
        <w:jc w:val="both"/>
        <w:rPr>
          <w:rFonts w:asciiTheme="majorHAnsi" w:hAnsiTheme="majorHAnsi" w:cstheme="majorHAnsi"/>
          <w:sz w:val="22"/>
          <w:szCs w:val="22"/>
          <w:lang w:val="es-NI"/>
        </w:rPr>
      </w:pPr>
      <w:r w:rsidRPr="00EE122D">
        <w:rPr>
          <w:rFonts w:asciiTheme="majorHAnsi" w:hAnsiTheme="majorHAnsi" w:cstheme="majorHAnsi"/>
          <w:sz w:val="22"/>
          <w:szCs w:val="22"/>
          <w:lang w:val="es-NI"/>
        </w:rPr>
        <w:t>Codsiyada miis</w:t>
      </w:r>
      <w:r w:rsidR="0059386D" w:rsidRPr="00EE122D">
        <w:rPr>
          <w:rFonts w:asciiTheme="majorHAnsi" w:hAnsiTheme="majorHAnsi" w:cstheme="majorHAnsi"/>
          <w:sz w:val="22"/>
          <w:szCs w:val="22"/>
          <w:lang w:val="es-NI"/>
        </w:rPr>
        <w:t>aa</w:t>
      </w:r>
      <w:r w:rsidRPr="00EE122D">
        <w:rPr>
          <w:rFonts w:asciiTheme="majorHAnsi" w:hAnsiTheme="majorHAnsi" w:cstheme="majorHAnsi"/>
          <w:sz w:val="22"/>
          <w:szCs w:val="22"/>
          <w:lang w:val="es-NI"/>
        </w:rPr>
        <w:t>n</w:t>
      </w:r>
      <w:r w:rsidR="0059386D" w:rsidRPr="00EE122D">
        <w:rPr>
          <w:rFonts w:asciiTheme="majorHAnsi" w:hAnsiTheme="majorHAnsi" w:cstheme="majorHAnsi"/>
          <w:sz w:val="22"/>
          <w:szCs w:val="22"/>
          <w:lang w:val="es-NI"/>
        </w:rPr>
        <w:t xml:space="preserve">iyadeed </w:t>
      </w:r>
      <w:r w:rsidR="00353210" w:rsidRPr="00EE122D">
        <w:rPr>
          <w:rFonts w:asciiTheme="majorHAnsi" w:hAnsiTheme="majorHAnsi" w:cstheme="majorHAnsi"/>
          <w:sz w:val="22"/>
          <w:szCs w:val="22"/>
          <w:lang w:val="es-NI"/>
        </w:rPr>
        <w:t xml:space="preserve">ee la soo gudbiyo </w:t>
      </w:r>
      <w:r w:rsidR="0059386D" w:rsidRPr="00EE122D">
        <w:rPr>
          <w:rFonts w:asciiTheme="majorHAnsi" w:hAnsiTheme="majorHAnsi" w:cstheme="majorHAnsi"/>
          <w:sz w:val="22"/>
          <w:szCs w:val="22"/>
          <w:lang w:val="es-NI"/>
        </w:rPr>
        <w:t>waxaa qiimeyn doona Wasaaradda Maaliyadda, oo la tashaneysa Wasaarad kasta, iyada oo lagu xisaabtamayo</w:t>
      </w:r>
      <w:r w:rsidR="00492F1C" w:rsidRPr="00EE122D">
        <w:rPr>
          <w:rFonts w:asciiTheme="majorHAnsi" w:hAnsiTheme="majorHAnsi" w:cstheme="majorHAnsi"/>
          <w:sz w:val="22"/>
          <w:szCs w:val="22"/>
          <w:lang w:val="es-NI"/>
        </w:rPr>
        <w:t xml:space="preserve"> qiyaasta</w:t>
      </w:r>
      <w:r w:rsidR="0059386D" w:rsidRPr="00EE122D">
        <w:rPr>
          <w:rFonts w:asciiTheme="majorHAnsi" w:hAnsiTheme="majorHAnsi" w:cstheme="majorHAnsi"/>
          <w:sz w:val="22"/>
          <w:szCs w:val="22"/>
          <w:lang w:val="es-NI"/>
        </w:rPr>
        <w:t xml:space="preserve"> dak</w:t>
      </w:r>
      <w:r w:rsidR="00492F1C" w:rsidRPr="00EE122D">
        <w:rPr>
          <w:rFonts w:asciiTheme="majorHAnsi" w:hAnsiTheme="majorHAnsi" w:cstheme="majorHAnsi"/>
          <w:sz w:val="22"/>
          <w:szCs w:val="22"/>
          <w:lang w:val="es-NI"/>
        </w:rPr>
        <w:t>hliga la saadaalinayo in la helo.</w:t>
      </w:r>
      <w:r w:rsidR="0059386D" w:rsidRPr="00EE122D">
        <w:rPr>
          <w:rFonts w:asciiTheme="majorHAnsi" w:hAnsiTheme="majorHAnsi" w:cstheme="majorHAnsi"/>
          <w:sz w:val="22"/>
          <w:szCs w:val="22"/>
          <w:lang w:val="es-NI"/>
        </w:rPr>
        <w:t xml:space="preserve"> </w:t>
      </w:r>
      <w:r w:rsidR="00492F1C" w:rsidRPr="00EE122D">
        <w:rPr>
          <w:rFonts w:asciiTheme="majorHAnsi" w:hAnsiTheme="majorHAnsi" w:cstheme="majorHAnsi"/>
          <w:sz w:val="22"/>
          <w:szCs w:val="22"/>
          <w:lang w:val="es-NI"/>
        </w:rPr>
        <w:t xml:space="preserve">Codsiga Foomka 6aad </w:t>
      </w:r>
      <w:r w:rsidR="0059386D" w:rsidRPr="00EE122D">
        <w:rPr>
          <w:rFonts w:asciiTheme="majorHAnsi" w:hAnsiTheme="majorHAnsi" w:cstheme="majorHAnsi"/>
          <w:sz w:val="22"/>
          <w:szCs w:val="22"/>
          <w:lang w:val="es-NI"/>
        </w:rPr>
        <w:t>iyo wadarta miisaaniyadda la soo jeedinayo</w:t>
      </w:r>
      <w:r w:rsidR="00BA00BB" w:rsidRPr="00EE122D">
        <w:rPr>
          <w:rFonts w:asciiTheme="majorHAnsi" w:hAnsiTheme="majorHAnsi" w:cstheme="majorHAnsi"/>
          <w:sz w:val="22"/>
          <w:szCs w:val="22"/>
          <w:lang w:val="es-NI"/>
        </w:rPr>
        <w:t>.</w:t>
      </w:r>
    </w:p>
    <w:p w14:paraId="6967ACE3" w14:textId="56A1E633" w:rsidR="006D4C18" w:rsidRPr="00EE122D" w:rsidRDefault="0059386D" w:rsidP="00291C4F">
      <w:pPr>
        <w:jc w:val="both"/>
        <w:rPr>
          <w:rFonts w:asciiTheme="majorHAnsi" w:hAnsiTheme="majorHAnsi" w:cstheme="majorHAnsi"/>
          <w:sz w:val="22"/>
          <w:szCs w:val="22"/>
          <w:lang w:val="es-NI"/>
        </w:rPr>
      </w:pPr>
      <w:r w:rsidRPr="00EE122D">
        <w:rPr>
          <w:rFonts w:asciiTheme="majorHAnsi" w:hAnsiTheme="majorHAnsi" w:cstheme="majorHAnsi"/>
          <w:sz w:val="22"/>
          <w:szCs w:val="22"/>
          <w:lang w:val="es-NI"/>
        </w:rPr>
        <w:t>Wareegtadan Miisaaniyadeed ee h</w:t>
      </w:r>
      <w:r w:rsidR="00353210" w:rsidRPr="00EE122D">
        <w:rPr>
          <w:rFonts w:asciiTheme="majorHAnsi" w:hAnsiTheme="majorHAnsi" w:cstheme="majorHAnsi"/>
          <w:sz w:val="22"/>
          <w:szCs w:val="22"/>
          <w:lang w:val="es-NI"/>
        </w:rPr>
        <w:t xml:space="preserve">alkaan ku lifaaqan waxaa ay </w:t>
      </w:r>
      <w:r w:rsidRPr="00EE122D">
        <w:rPr>
          <w:rFonts w:asciiTheme="majorHAnsi" w:hAnsiTheme="majorHAnsi" w:cstheme="majorHAnsi"/>
          <w:sz w:val="22"/>
          <w:szCs w:val="22"/>
          <w:lang w:val="es-NI"/>
        </w:rPr>
        <w:t xml:space="preserve">macluumaadka ay u baahan tahay </w:t>
      </w:r>
      <w:r w:rsidR="00353210" w:rsidRPr="00EE122D">
        <w:rPr>
          <w:rFonts w:asciiTheme="majorHAnsi" w:hAnsiTheme="majorHAnsi" w:cstheme="majorHAnsi"/>
          <w:sz w:val="22"/>
          <w:szCs w:val="22"/>
          <w:lang w:val="es-NI"/>
        </w:rPr>
        <w:t xml:space="preserve">ku hageysaa </w:t>
      </w:r>
      <w:r w:rsidRPr="00EE122D">
        <w:rPr>
          <w:rFonts w:asciiTheme="majorHAnsi" w:hAnsiTheme="majorHAnsi" w:cstheme="majorHAnsi"/>
          <w:sz w:val="22"/>
          <w:szCs w:val="22"/>
          <w:lang w:val="es-NI"/>
        </w:rPr>
        <w:t>Wasaaradda Maaliyadda</w:t>
      </w:r>
      <w:r w:rsidR="00492F1C" w:rsidRPr="00EE122D">
        <w:rPr>
          <w:rFonts w:asciiTheme="majorHAnsi" w:hAnsiTheme="majorHAnsi" w:cstheme="majorHAnsi"/>
          <w:sz w:val="22"/>
          <w:szCs w:val="22"/>
          <w:lang w:val="es-NI"/>
        </w:rPr>
        <w:t xml:space="preserve">. </w:t>
      </w:r>
      <w:r w:rsidRPr="00EE122D">
        <w:rPr>
          <w:rFonts w:asciiTheme="majorHAnsi" w:hAnsiTheme="majorHAnsi" w:cstheme="majorHAnsi"/>
          <w:sz w:val="22"/>
          <w:szCs w:val="22"/>
        </w:rPr>
        <w:t>Wareegtada Miisaaniyadda waxaa la socda foomamka loo adeegsanayo soo-gudbinta qiyaasaha miisaaniyadda. Foomamka waa in loo diyaariyaa si waafaqsan tilmaamaha ay bixinayso wareegtadan</w:t>
      </w:r>
      <w:r w:rsidR="00EE7CA6" w:rsidRPr="00EE122D">
        <w:rPr>
          <w:rFonts w:asciiTheme="majorHAnsi" w:hAnsiTheme="majorHAnsi" w:cstheme="majorHAnsi"/>
          <w:sz w:val="22"/>
          <w:szCs w:val="22"/>
        </w:rPr>
        <w:t xml:space="preserve"> waana in loo soo gudbiyaa Wasiirka Maaliyadda ugu dambeyn </w:t>
      </w:r>
      <w:r w:rsidR="00492F1C" w:rsidRPr="00EE122D">
        <w:rPr>
          <w:rFonts w:asciiTheme="majorHAnsi" w:hAnsiTheme="majorHAnsi" w:cstheme="majorHAnsi"/>
          <w:b/>
          <w:bCs/>
          <w:sz w:val="22"/>
          <w:szCs w:val="22"/>
        </w:rPr>
        <w:t>31</w:t>
      </w:r>
      <w:r w:rsidR="00EE7CA6" w:rsidRPr="00EE122D">
        <w:rPr>
          <w:rFonts w:asciiTheme="majorHAnsi" w:hAnsiTheme="majorHAnsi" w:cstheme="majorHAnsi"/>
          <w:b/>
          <w:bCs/>
          <w:sz w:val="22"/>
          <w:szCs w:val="22"/>
          <w:vertAlign w:val="superscript"/>
        </w:rPr>
        <w:t>ka</w:t>
      </w:r>
      <w:r w:rsidR="00492F1C" w:rsidRPr="00EE122D">
        <w:rPr>
          <w:rFonts w:asciiTheme="majorHAnsi" w:hAnsiTheme="majorHAnsi" w:cstheme="majorHAnsi"/>
          <w:b/>
          <w:bCs/>
          <w:sz w:val="22"/>
          <w:szCs w:val="22"/>
          <w:vertAlign w:val="superscript"/>
        </w:rPr>
        <w:t xml:space="preserve"> </w:t>
      </w:r>
      <w:r w:rsidR="00492F1C" w:rsidRPr="00EE122D">
        <w:rPr>
          <w:rFonts w:asciiTheme="majorHAnsi" w:hAnsiTheme="majorHAnsi" w:cstheme="majorHAnsi"/>
          <w:b/>
          <w:bCs/>
          <w:sz w:val="22"/>
          <w:szCs w:val="22"/>
        </w:rPr>
        <w:t>Agoosto</w:t>
      </w:r>
      <w:r w:rsidR="007009A1" w:rsidRPr="00EE122D">
        <w:rPr>
          <w:rFonts w:asciiTheme="majorHAnsi" w:hAnsiTheme="majorHAnsi" w:cstheme="majorHAnsi"/>
          <w:b/>
          <w:bCs/>
          <w:sz w:val="22"/>
          <w:szCs w:val="22"/>
        </w:rPr>
        <w:t xml:space="preserve"> </w:t>
      </w:r>
      <w:r w:rsidR="006D4C18" w:rsidRPr="00EE122D">
        <w:rPr>
          <w:rFonts w:asciiTheme="majorHAnsi" w:hAnsiTheme="majorHAnsi" w:cstheme="majorHAnsi"/>
          <w:b/>
          <w:bCs/>
          <w:sz w:val="22"/>
          <w:szCs w:val="22"/>
        </w:rPr>
        <w:t>201</w:t>
      </w:r>
      <w:r w:rsidR="001427AB" w:rsidRPr="00EE122D">
        <w:rPr>
          <w:rFonts w:asciiTheme="majorHAnsi" w:hAnsiTheme="majorHAnsi" w:cstheme="majorHAnsi"/>
          <w:b/>
          <w:bCs/>
          <w:sz w:val="22"/>
          <w:szCs w:val="22"/>
        </w:rPr>
        <w:t>8</w:t>
      </w:r>
      <w:r w:rsidR="00FE6FB8" w:rsidRPr="00EE122D">
        <w:rPr>
          <w:rFonts w:asciiTheme="majorHAnsi" w:hAnsiTheme="majorHAnsi" w:cstheme="majorHAnsi"/>
          <w:sz w:val="22"/>
          <w:szCs w:val="22"/>
        </w:rPr>
        <w:t>.</w:t>
      </w:r>
    </w:p>
    <w:p w14:paraId="49605E80" w14:textId="48E9EB94" w:rsidR="00D478C8" w:rsidRPr="00EE122D" w:rsidRDefault="00EE7CA6" w:rsidP="00291C4F">
      <w:pPr>
        <w:jc w:val="both"/>
        <w:rPr>
          <w:rFonts w:asciiTheme="majorHAnsi" w:hAnsiTheme="majorHAnsi" w:cstheme="majorHAnsi"/>
          <w:sz w:val="22"/>
          <w:szCs w:val="22"/>
        </w:rPr>
      </w:pPr>
      <w:r w:rsidRPr="00EE122D">
        <w:rPr>
          <w:rFonts w:asciiTheme="majorHAnsi" w:hAnsiTheme="majorHAnsi" w:cstheme="majorHAnsi"/>
          <w:sz w:val="22"/>
          <w:szCs w:val="22"/>
        </w:rPr>
        <w:t xml:space="preserve">Maaddaama </w:t>
      </w:r>
      <w:r w:rsidR="00353210" w:rsidRPr="00EE122D">
        <w:rPr>
          <w:rFonts w:asciiTheme="majorHAnsi" w:hAnsiTheme="majorHAnsi" w:cstheme="majorHAnsi"/>
          <w:sz w:val="22"/>
          <w:szCs w:val="22"/>
        </w:rPr>
        <w:t>dakhliga soo gala</w:t>
      </w:r>
      <w:r w:rsidR="001368E3" w:rsidRPr="00EE122D">
        <w:rPr>
          <w:rFonts w:asciiTheme="majorHAnsi" w:hAnsiTheme="majorHAnsi" w:cstheme="majorHAnsi"/>
          <w:sz w:val="22"/>
          <w:szCs w:val="22"/>
        </w:rPr>
        <w:t xml:space="preserve"> </w:t>
      </w:r>
      <w:r w:rsidR="002A37EA" w:rsidRPr="00EE122D">
        <w:rPr>
          <w:rFonts w:asciiTheme="majorHAnsi" w:hAnsiTheme="majorHAnsi" w:cstheme="majorHAnsi"/>
          <w:b/>
          <w:sz w:val="22"/>
          <w:szCs w:val="22"/>
        </w:rPr>
        <w:t>DGG</w:t>
      </w:r>
      <w:r w:rsidR="00353210" w:rsidRPr="00EE122D">
        <w:rPr>
          <w:rFonts w:asciiTheme="majorHAnsi" w:hAnsiTheme="majorHAnsi" w:cstheme="majorHAnsi"/>
          <w:sz w:val="22"/>
          <w:szCs w:val="22"/>
        </w:rPr>
        <w:t xml:space="preserve"> uu xaddid</w:t>
      </w:r>
      <w:r w:rsidRPr="00EE122D">
        <w:rPr>
          <w:rFonts w:asciiTheme="majorHAnsi" w:hAnsiTheme="majorHAnsi" w:cstheme="majorHAnsi"/>
          <w:sz w:val="22"/>
          <w:szCs w:val="22"/>
        </w:rPr>
        <w:t>an yahay</w:t>
      </w:r>
      <w:r w:rsidR="00492F1C" w:rsidRPr="00EE122D">
        <w:rPr>
          <w:rFonts w:asciiTheme="majorHAnsi" w:hAnsiTheme="majorHAnsi" w:cstheme="majorHAnsi"/>
          <w:sz w:val="22"/>
          <w:szCs w:val="22"/>
        </w:rPr>
        <w:t>. Wasaaradaha waxaa laga codsanayaa in marka ay soo gudbinayaan miisaaniyadahooda ay ku soo sheegaan sida ay kharashaadkooda ugu kala muhiimsan yihiin</w:t>
      </w:r>
      <w:r w:rsidRPr="00EE122D">
        <w:rPr>
          <w:rFonts w:asciiTheme="majorHAnsi" w:hAnsiTheme="majorHAnsi" w:cstheme="majorHAnsi"/>
          <w:sz w:val="22"/>
          <w:szCs w:val="22"/>
        </w:rPr>
        <w:t xml:space="preserve">. Go’aanka ugu dambeeya </w:t>
      </w:r>
      <w:r w:rsidR="007009A1" w:rsidRPr="00EE122D">
        <w:rPr>
          <w:rFonts w:asciiTheme="majorHAnsi" w:hAnsiTheme="majorHAnsi" w:cstheme="majorHAnsi"/>
          <w:sz w:val="22"/>
          <w:szCs w:val="22"/>
        </w:rPr>
        <w:t xml:space="preserve">ee la xiriira Miisaaniyadda </w:t>
      </w:r>
      <w:r w:rsidR="002A37EA" w:rsidRPr="00EE122D">
        <w:rPr>
          <w:rFonts w:asciiTheme="majorHAnsi" w:hAnsiTheme="majorHAnsi" w:cstheme="majorHAnsi"/>
          <w:b/>
          <w:sz w:val="22"/>
          <w:szCs w:val="22"/>
        </w:rPr>
        <w:t>DGG</w:t>
      </w:r>
      <w:r w:rsidR="007009A1" w:rsidRPr="00EE122D">
        <w:rPr>
          <w:rFonts w:asciiTheme="majorHAnsi" w:hAnsiTheme="majorHAnsi" w:cstheme="majorHAnsi"/>
          <w:b/>
          <w:sz w:val="22"/>
          <w:szCs w:val="22"/>
        </w:rPr>
        <w:t xml:space="preserve"> </w:t>
      </w:r>
      <w:r w:rsidR="007009A1" w:rsidRPr="00EE122D">
        <w:rPr>
          <w:rFonts w:asciiTheme="majorHAnsi" w:hAnsiTheme="majorHAnsi" w:cstheme="majorHAnsi"/>
          <w:sz w:val="22"/>
          <w:szCs w:val="22"/>
        </w:rPr>
        <w:t xml:space="preserve">ee </w:t>
      </w:r>
      <w:r w:rsidR="007009A1" w:rsidRPr="00EE122D">
        <w:rPr>
          <w:rFonts w:asciiTheme="majorHAnsi" w:hAnsiTheme="majorHAnsi" w:cstheme="majorHAnsi"/>
          <w:b/>
          <w:sz w:val="22"/>
          <w:szCs w:val="22"/>
        </w:rPr>
        <w:t>201</w:t>
      </w:r>
      <w:r w:rsidR="00A36E66" w:rsidRPr="00EE122D">
        <w:rPr>
          <w:rFonts w:asciiTheme="majorHAnsi" w:hAnsiTheme="majorHAnsi" w:cstheme="majorHAnsi"/>
          <w:b/>
          <w:sz w:val="22"/>
          <w:szCs w:val="22"/>
        </w:rPr>
        <w:t>9</w:t>
      </w:r>
      <w:r w:rsidR="00C15F20" w:rsidRPr="00EE122D">
        <w:rPr>
          <w:rFonts w:asciiTheme="majorHAnsi" w:hAnsiTheme="majorHAnsi" w:cstheme="majorHAnsi"/>
          <w:b/>
          <w:sz w:val="22"/>
          <w:szCs w:val="22"/>
          <w:vertAlign w:val="superscript"/>
        </w:rPr>
        <w:t>k</w:t>
      </w:r>
      <w:r w:rsidRPr="00EE122D">
        <w:rPr>
          <w:rFonts w:asciiTheme="majorHAnsi" w:hAnsiTheme="majorHAnsi" w:cstheme="majorHAnsi"/>
          <w:b/>
          <w:sz w:val="22"/>
          <w:szCs w:val="22"/>
          <w:vertAlign w:val="superscript"/>
        </w:rPr>
        <w:t>a</w:t>
      </w:r>
      <w:r w:rsidRPr="00EE122D">
        <w:rPr>
          <w:rFonts w:asciiTheme="majorHAnsi" w:hAnsiTheme="majorHAnsi" w:cstheme="majorHAnsi"/>
          <w:sz w:val="22"/>
          <w:szCs w:val="22"/>
        </w:rPr>
        <w:t xml:space="preserve"> waxaa qaadanaya </w:t>
      </w:r>
      <w:r w:rsidR="00492F1C" w:rsidRPr="00EE122D">
        <w:rPr>
          <w:rFonts w:asciiTheme="majorHAnsi" w:hAnsiTheme="majorHAnsi" w:cstheme="majorHAnsi"/>
          <w:sz w:val="22"/>
          <w:szCs w:val="22"/>
        </w:rPr>
        <w:t xml:space="preserve">Baaramaanka </w:t>
      </w:r>
      <w:r w:rsidR="002A37EA" w:rsidRPr="00EE122D">
        <w:rPr>
          <w:rFonts w:asciiTheme="majorHAnsi" w:hAnsiTheme="majorHAnsi" w:cstheme="majorHAnsi"/>
          <w:b/>
          <w:sz w:val="22"/>
          <w:szCs w:val="22"/>
        </w:rPr>
        <w:t>DGG</w:t>
      </w:r>
      <w:r w:rsidR="00D478C8" w:rsidRPr="00EE122D">
        <w:rPr>
          <w:rFonts w:asciiTheme="majorHAnsi" w:hAnsiTheme="majorHAnsi" w:cstheme="majorHAnsi"/>
          <w:b/>
          <w:sz w:val="22"/>
          <w:szCs w:val="22"/>
        </w:rPr>
        <w:t>.</w:t>
      </w:r>
      <w:r w:rsidR="00D478C8" w:rsidRPr="00EE122D">
        <w:rPr>
          <w:rFonts w:asciiTheme="majorHAnsi" w:hAnsiTheme="majorHAnsi" w:cstheme="majorHAnsi"/>
          <w:sz w:val="22"/>
          <w:szCs w:val="22"/>
        </w:rPr>
        <w:t xml:space="preserve"> </w:t>
      </w:r>
    </w:p>
    <w:p w14:paraId="11162CC5" w14:textId="13636768" w:rsidR="00891AC4" w:rsidRPr="00EE122D" w:rsidRDefault="00EE7CA6" w:rsidP="00291C4F">
      <w:pPr>
        <w:jc w:val="both"/>
        <w:rPr>
          <w:rFonts w:asciiTheme="majorHAnsi" w:hAnsiTheme="majorHAnsi" w:cstheme="majorHAnsi"/>
          <w:sz w:val="22"/>
          <w:szCs w:val="22"/>
        </w:rPr>
      </w:pPr>
      <w:r w:rsidRPr="00EE122D">
        <w:rPr>
          <w:rFonts w:asciiTheme="majorHAnsi" w:hAnsiTheme="majorHAnsi" w:cstheme="majorHAnsi"/>
          <w:sz w:val="22"/>
          <w:szCs w:val="22"/>
        </w:rPr>
        <w:t xml:space="preserve">Fadlan la soo xiriir </w:t>
      </w:r>
      <w:r w:rsidR="00492F1C" w:rsidRPr="00EE122D">
        <w:rPr>
          <w:rFonts w:asciiTheme="majorHAnsi" w:hAnsiTheme="majorHAnsi" w:cstheme="majorHAnsi"/>
          <w:sz w:val="22"/>
          <w:szCs w:val="22"/>
        </w:rPr>
        <w:t>Waaxda Mii</w:t>
      </w:r>
      <w:r w:rsidR="000A44F3" w:rsidRPr="00EE122D">
        <w:rPr>
          <w:rFonts w:asciiTheme="majorHAnsi" w:hAnsiTheme="majorHAnsi" w:cstheme="majorHAnsi"/>
          <w:sz w:val="22"/>
          <w:szCs w:val="22"/>
        </w:rPr>
        <w:t xml:space="preserve">saaniyadda, </w:t>
      </w:r>
      <w:r w:rsidR="00A36E66" w:rsidRPr="00EE122D">
        <w:rPr>
          <w:rFonts w:asciiTheme="majorHAnsi" w:hAnsiTheme="majorHAnsi" w:cstheme="majorHAnsi"/>
          <w:sz w:val="22"/>
          <w:szCs w:val="22"/>
        </w:rPr>
        <w:t xml:space="preserve">Telefoonka </w:t>
      </w:r>
      <w:r w:rsidR="00FD393C" w:rsidRPr="00EE122D">
        <w:rPr>
          <w:rFonts w:asciiTheme="majorHAnsi" w:hAnsiTheme="majorHAnsi" w:cstheme="majorHAnsi"/>
          <w:b/>
          <w:sz w:val="22"/>
          <w:szCs w:val="22"/>
        </w:rPr>
        <w:t>0615556910</w:t>
      </w:r>
      <w:r w:rsidR="00C50247" w:rsidRPr="00EE122D">
        <w:rPr>
          <w:rFonts w:asciiTheme="majorHAnsi" w:hAnsiTheme="majorHAnsi" w:cstheme="majorHAnsi"/>
          <w:b/>
          <w:sz w:val="22"/>
          <w:szCs w:val="22"/>
        </w:rPr>
        <w:t>/</w:t>
      </w:r>
      <w:r w:rsidR="00FD393C" w:rsidRPr="00EE122D">
        <w:rPr>
          <w:rFonts w:asciiTheme="majorHAnsi" w:hAnsiTheme="majorHAnsi" w:cstheme="majorHAnsi"/>
          <w:b/>
          <w:sz w:val="22"/>
          <w:szCs w:val="22"/>
        </w:rPr>
        <w:t>0617952251</w:t>
      </w:r>
      <w:r w:rsidR="000A44F3" w:rsidRPr="00EE122D">
        <w:rPr>
          <w:rFonts w:asciiTheme="majorHAnsi" w:hAnsiTheme="majorHAnsi" w:cstheme="majorHAnsi"/>
          <w:sz w:val="22"/>
          <w:szCs w:val="22"/>
        </w:rPr>
        <w:t xml:space="preserve">, </w:t>
      </w:r>
      <w:r w:rsidRPr="00EE122D">
        <w:rPr>
          <w:rFonts w:asciiTheme="majorHAnsi" w:hAnsiTheme="majorHAnsi" w:cstheme="majorHAnsi"/>
          <w:sz w:val="22"/>
          <w:szCs w:val="22"/>
        </w:rPr>
        <w:t>Wasaaradda Maaliyadda haddii aad u baahato gacansiin</w:t>
      </w:r>
      <w:r w:rsidR="00814A71" w:rsidRPr="00EE122D">
        <w:rPr>
          <w:rFonts w:asciiTheme="majorHAnsi" w:hAnsiTheme="majorHAnsi" w:cstheme="majorHAnsi"/>
          <w:sz w:val="22"/>
          <w:szCs w:val="22"/>
        </w:rPr>
        <w:t>.</w:t>
      </w:r>
    </w:p>
    <w:p w14:paraId="1AC033FF" w14:textId="040546D3" w:rsidR="00492F1C" w:rsidRPr="00EE122D" w:rsidRDefault="00EE7CA6" w:rsidP="00291C4F">
      <w:pPr>
        <w:jc w:val="both"/>
        <w:rPr>
          <w:rFonts w:asciiTheme="majorHAnsi" w:hAnsiTheme="majorHAnsi" w:cstheme="majorHAnsi"/>
          <w:b/>
          <w:sz w:val="22"/>
          <w:szCs w:val="22"/>
        </w:rPr>
      </w:pPr>
      <w:r w:rsidRPr="00EE122D">
        <w:rPr>
          <w:rFonts w:asciiTheme="majorHAnsi" w:hAnsiTheme="majorHAnsi" w:cstheme="majorHAnsi"/>
          <w:b/>
          <w:sz w:val="22"/>
          <w:szCs w:val="22"/>
        </w:rPr>
        <w:t>Saaxiibkaa daacadda ah</w:t>
      </w:r>
      <w:r w:rsidR="00291C4F">
        <w:rPr>
          <w:rFonts w:asciiTheme="majorHAnsi" w:hAnsiTheme="majorHAnsi" w:cstheme="majorHAnsi"/>
          <w:b/>
          <w:sz w:val="22"/>
          <w:szCs w:val="22"/>
        </w:rPr>
        <w:t>,</w:t>
      </w:r>
      <w:bookmarkStart w:id="0" w:name="_GoBack"/>
      <w:bookmarkEnd w:id="0"/>
    </w:p>
    <w:p w14:paraId="71759004" w14:textId="17701464" w:rsidR="005B2C51" w:rsidRPr="00EE122D" w:rsidRDefault="002A37EA" w:rsidP="00291C4F">
      <w:pPr>
        <w:jc w:val="center"/>
        <w:rPr>
          <w:rFonts w:asciiTheme="majorHAnsi" w:hAnsiTheme="majorHAnsi" w:cstheme="majorHAnsi"/>
          <w:b/>
          <w:i/>
          <w:sz w:val="22"/>
          <w:szCs w:val="22"/>
        </w:rPr>
      </w:pPr>
      <w:r w:rsidRPr="00EE122D">
        <w:rPr>
          <w:rFonts w:asciiTheme="majorHAnsi" w:hAnsiTheme="majorHAnsi" w:cstheme="majorHAnsi"/>
          <w:b/>
          <w:i/>
          <w:sz w:val="22"/>
          <w:szCs w:val="22"/>
        </w:rPr>
        <w:t>Hon. Saciid Siyaad Shirwac</w:t>
      </w:r>
    </w:p>
    <w:p w14:paraId="24DE256C" w14:textId="41C0C92B" w:rsidR="005B2C51" w:rsidRPr="00EE122D" w:rsidRDefault="001A1822" w:rsidP="00291C4F">
      <w:pPr>
        <w:jc w:val="center"/>
        <w:rPr>
          <w:rFonts w:asciiTheme="majorHAnsi" w:hAnsiTheme="majorHAnsi" w:cstheme="majorHAnsi"/>
          <w:b/>
          <w:i/>
          <w:sz w:val="22"/>
          <w:szCs w:val="22"/>
        </w:rPr>
      </w:pPr>
      <w:r w:rsidRPr="00EE122D">
        <w:rPr>
          <w:rFonts w:asciiTheme="majorHAnsi" w:hAnsiTheme="majorHAnsi" w:cstheme="majorHAnsi"/>
          <w:b/>
          <w:i/>
          <w:sz w:val="22"/>
          <w:szCs w:val="22"/>
        </w:rPr>
        <w:t>Wasiirka Wasaarada Maaliya</w:t>
      </w:r>
      <w:r w:rsidR="00280F5B" w:rsidRPr="00EE122D">
        <w:rPr>
          <w:rFonts w:asciiTheme="majorHAnsi" w:hAnsiTheme="majorHAnsi" w:cstheme="majorHAnsi"/>
          <w:b/>
          <w:i/>
          <w:sz w:val="22"/>
          <w:szCs w:val="22"/>
        </w:rPr>
        <w:t>d</w:t>
      </w:r>
      <w:r w:rsidRPr="00EE122D">
        <w:rPr>
          <w:rFonts w:asciiTheme="majorHAnsi" w:hAnsiTheme="majorHAnsi" w:cstheme="majorHAnsi"/>
          <w:b/>
          <w:i/>
          <w:sz w:val="22"/>
          <w:szCs w:val="22"/>
        </w:rPr>
        <w:t>da</w:t>
      </w:r>
    </w:p>
    <w:p w14:paraId="0042870C" w14:textId="2A8AFB25" w:rsidR="009479C8" w:rsidRPr="00291C4F" w:rsidRDefault="00291C4F" w:rsidP="00291C4F">
      <w:pPr>
        <w:jc w:val="both"/>
        <w:rPr>
          <w:rFonts w:asciiTheme="majorHAnsi" w:hAnsiTheme="majorHAnsi" w:cstheme="majorHAnsi"/>
          <w:b/>
          <w:i/>
          <w:sz w:val="22"/>
          <w:szCs w:val="22"/>
        </w:rPr>
        <w:sectPr w:rsidR="009479C8" w:rsidRPr="00291C4F" w:rsidSect="003125D5">
          <w:headerReference w:type="default" r:id="rId9"/>
          <w:footerReference w:type="even" r:id="rId10"/>
          <w:footerReference w:type="default" r:id="rId11"/>
          <w:pgSz w:w="11906" w:h="16838"/>
          <w:pgMar w:top="567" w:right="1440" w:bottom="1440" w:left="1440" w:header="709" w:footer="709" w:gutter="0"/>
          <w:pgNumType w:start="0"/>
          <w:cols w:space="708"/>
          <w:titlePg/>
          <w:docGrid w:linePitch="360"/>
        </w:sectPr>
      </w:pPr>
      <w:r>
        <w:rPr>
          <w:rFonts w:asciiTheme="majorHAnsi" w:hAnsiTheme="majorHAnsi" w:cstheme="majorHAnsi"/>
          <w:b/>
          <w:i/>
          <w:sz w:val="22"/>
          <w:szCs w:val="22"/>
        </w:rPr>
        <w:t xml:space="preserve">                                        </w:t>
      </w:r>
      <w:r w:rsidR="002A37EA" w:rsidRPr="00EE122D">
        <w:rPr>
          <w:rFonts w:asciiTheme="majorHAnsi" w:hAnsiTheme="majorHAnsi" w:cstheme="majorHAnsi"/>
          <w:b/>
          <w:i/>
          <w:sz w:val="22"/>
          <w:szCs w:val="22"/>
        </w:rPr>
        <w:t>Dowlad Gobaleedka Somaaliyeed ee Galmudug</w:t>
      </w:r>
      <w:r>
        <w:rPr>
          <w:rFonts w:asciiTheme="majorHAnsi" w:hAnsiTheme="majorHAnsi" w:cstheme="majorHAnsi"/>
          <w:b/>
          <w:i/>
          <w:sz w:val="22"/>
          <w:szCs w:val="22"/>
        </w:rPr>
        <w:tab/>
      </w:r>
      <w:r w:rsidR="00EE122D">
        <w:rPr>
          <w:rFonts w:asciiTheme="majorHAnsi" w:hAnsiTheme="majorHAnsi" w:cstheme="majorHAnsi"/>
          <w:b/>
          <w:i/>
          <w:sz w:val="22"/>
          <w:szCs w:val="22"/>
        </w:rPr>
        <w:t xml:space="preserve">             </w:t>
      </w:r>
      <w:r>
        <w:rPr>
          <w:rFonts w:asciiTheme="majorHAnsi" w:hAnsiTheme="majorHAnsi" w:cstheme="majorHAnsi"/>
          <w:b/>
          <w:i/>
          <w:sz w:val="22"/>
          <w:szCs w:val="22"/>
        </w:rPr>
        <w:tab/>
      </w:r>
      <w:r>
        <w:rPr>
          <w:rFonts w:asciiTheme="majorHAnsi" w:hAnsiTheme="majorHAnsi" w:cstheme="majorHAnsi"/>
          <w:b/>
          <w:i/>
          <w:sz w:val="22"/>
          <w:szCs w:val="22"/>
        </w:rPr>
        <w:tab/>
      </w:r>
      <w:r>
        <w:rPr>
          <w:rFonts w:asciiTheme="majorHAnsi" w:hAnsiTheme="majorHAnsi" w:cstheme="majorHAnsi"/>
          <w:b/>
          <w:i/>
          <w:sz w:val="22"/>
          <w:szCs w:val="22"/>
        </w:rPr>
        <w:tab/>
      </w:r>
      <w:r>
        <w:rPr>
          <w:rFonts w:asciiTheme="majorHAnsi" w:hAnsiTheme="majorHAnsi" w:cstheme="majorHAnsi"/>
          <w:b/>
          <w:i/>
          <w:sz w:val="22"/>
          <w:szCs w:val="22"/>
        </w:rPr>
        <w:tab/>
      </w:r>
      <w:r w:rsidR="00EE122D">
        <w:rPr>
          <w:rFonts w:asciiTheme="majorHAnsi" w:hAnsiTheme="majorHAnsi" w:cstheme="majorHAnsi"/>
          <w:b/>
          <w:i/>
          <w:sz w:val="22"/>
          <w:szCs w:val="22"/>
        </w:rPr>
        <w:t xml:space="preserve">          </w:t>
      </w:r>
      <w:r>
        <w:rPr>
          <w:noProof/>
          <w:sz w:val="22"/>
          <w:szCs w:val="22"/>
          <w:lang w:eastAsia="en-GB"/>
        </w:rPr>
        <w:t xml:space="preserve">                      </w:t>
      </w:r>
      <w:r w:rsidRPr="00EE122D">
        <w:rPr>
          <w:noProof/>
          <w:sz w:val="22"/>
          <w:szCs w:val="22"/>
          <w:lang w:eastAsia="en-GB"/>
        </w:rPr>
        <w:drawing>
          <wp:inline distT="0" distB="0" distL="0" distR="0" wp14:anchorId="6A2DB45A" wp14:editId="505EEA65">
            <wp:extent cx="1838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38325" cy="942975"/>
                    </a:xfrm>
                    <a:prstGeom prst="rect">
                      <a:avLst/>
                    </a:prstGeom>
                    <a:noFill/>
                    <a:ln w="9525">
                      <a:noFill/>
                      <a:miter lim="800000"/>
                      <a:headEnd/>
                      <a:tailEnd/>
                    </a:ln>
                  </pic:spPr>
                </pic:pic>
              </a:graphicData>
            </a:graphic>
          </wp:inline>
        </w:drawing>
      </w:r>
      <w:r>
        <w:rPr>
          <w:noProof/>
          <w:sz w:val="22"/>
          <w:szCs w:val="22"/>
          <w:lang w:eastAsia="en-GB"/>
        </w:rPr>
        <w:t xml:space="preserve"> </w:t>
      </w:r>
      <w:r w:rsidR="000F26E7">
        <w:rPr>
          <w:noProof/>
          <w:sz w:val="22"/>
          <w:szCs w:val="22"/>
          <w:lang w:eastAsia="en-GB"/>
        </w:rPr>
        <w:tab/>
      </w:r>
      <w:r w:rsidR="000F26E7">
        <w:rPr>
          <w:noProof/>
          <w:sz w:val="22"/>
          <w:szCs w:val="22"/>
          <w:lang w:eastAsia="en-GB"/>
        </w:rPr>
        <w:tab/>
      </w:r>
      <w:r w:rsidR="000F26E7">
        <w:rPr>
          <w:noProof/>
          <w:sz w:val="22"/>
          <w:szCs w:val="22"/>
          <w:lang w:eastAsia="en-GB"/>
        </w:rPr>
        <w:tab/>
      </w:r>
      <w:r w:rsidR="00086C80" w:rsidRPr="00EE122D">
        <w:rPr>
          <w:noProof/>
          <w:sz w:val="22"/>
          <w:szCs w:val="22"/>
          <w:lang w:eastAsia="en-GB"/>
        </w:rPr>
        <w:t xml:space="preserve">                         </w:t>
      </w:r>
      <w:r w:rsidR="00086C80">
        <w:rPr>
          <w:noProof/>
          <w:lang w:eastAsia="en-GB"/>
        </w:rPr>
        <w:t xml:space="preserve">    </w:t>
      </w:r>
    </w:p>
    <w:tbl>
      <w:tblPr>
        <w:tblpPr w:leftFromText="180" w:rightFromText="180" w:bottomFromText="160" w:horzAnchor="margin" w:tblpY="-1560"/>
        <w:tblW w:w="16134" w:type="dxa"/>
        <w:tblBorders>
          <w:bottom w:val="single" w:sz="24" w:space="0" w:color="auto"/>
        </w:tblBorders>
        <w:tblLayout w:type="fixed"/>
        <w:tblLook w:val="04A0" w:firstRow="1" w:lastRow="0" w:firstColumn="1" w:lastColumn="0" w:noHBand="0" w:noVBand="1"/>
      </w:tblPr>
      <w:tblGrid>
        <w:gridCol w:w="10490"/>
        <w:gridCol w:w="1732"/>
        <w:gridCol w:w="3912"/>
      </w:tblGrid>
      <w:tr w:rsidR="00A36E66" w:rsidRPr="0097429D" w14:paraId="2B59F002" w14:textId="77777777" w:rsidTr="00846D42">
        <w:trPr>
          <w:trHeight w:val="1260"/>
        </w:trPr>
        <w:tc>
          <w:tcPr>
            <w:tcW w:w="10490" w:type="dxa"/>
            <w:tcBorders>
              <w:top w:val="nil"/>
              <w:left w:val="nil"/>
              <w:bottom w:val="single" w:sz="24" w:space="0" w:color="auto"/>
              <w:right w:val="nil"/>
            </w:tcBorders>
          </w:tcPr>
          <w:p w14:paraId="7AF10475" w14:textId="4F009FD3" w:rsidR="00A36E66" w:rsidRDefault="00846D42" w:rsidP="00291C4F">
            <w:pPr>
              <w:spacing w:line="256" w:lineRule="auto"/>
              <w:jc w:val="both"/>
              <w:rPr>
                <w:rFonts w:ascii="Times New Roman" w:hAnsi="Times New Roman" w:cs="Times New Roman"/>
              </w:rPr>
            </w:pPr>
            <w:r>
              <w:rPr>
                <w:noProof/>
                <w:lang w:val="en-GB" w:eastAsia="en-GB" w:bidi="ar-SA"/>
              </w:rPr>
              <w:lastRenderedPageBreak/>
              <w:drawing>
                <wp:inline distT="0" distB="0" distL="0" distR="0" wp14:anchorId="660036B2" wp14:editId="1986B5E0">
                  <wp:extent cx="6172200" cy="12858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285875"/>
                          </a:xfrm>
                          <a:prstGeom prst="rect">
                            <a:avLst/>
                          </a:prstGeom>
                          <a:noFill/>
                          <a:ln>
                            <a:noFill/>
                          </a:ln>
                        </pic:spPr>
                      </pic:pic>
                    </a:graphicData>
                  </a:graphic>
                </wp:inline>
              </w:drawing>
            </w:r>
          </w:p>
        </w:tc>
        <w:tc>
          <w:tcPr>
            <w:tcW w:w="1732" w:type="dxa"/>
            <w:tcBorders>
              <w:top w:val="nil"/>
              <w:left w:val="nil"/>
              <w:bottom w:val="single" w:sz="24" w:space="0" w:color="auto"/>
              <w:right w:val="nil"/>
            </w:tcBorders>
          </w:tcPr>
          <w:p w14:paraId="0B4505ED" w14:textId="0130738B" w:rsidR="00A36E66" w:rsidRDefault="00A36E66" w:rsidP="00291C4F">
            <w:pPr>
              <w:spacing w:line="256" w:lineRule="auto"/>
              <w:jc w:val="both"/>
              <w:rPr>
                <w:rFonts w:ascii="Times New Roman" w:hAnsi="Times New Roman" w:cs="Times New Roman"/>
              </w:rPr>
            </w:pPr>
          </w:p>
        </w:tc>
        <w:tc>
          <w:tcPr>
            <w:tcW w:w="3912" w:type="dxa"/>
            <w:tcBorders>
              <w:top w:val="nil"/>
              <w:left w:val="nil"/>
              <w:bottom w:val="single" w:sz="24" w:space="0" w:color="auto"/>
              <w:right w:val="nil"/>
            </w:tcBorders>
          </w:tcPr>
          <w:p w14:paraId="2D763848" w14:textId="645E41E2" w:rsidR="00A36E66" w:rsidRPr="0097429D" w:rsidRDefault="00A36E66" w:rsidP="00291C4F">
            <w:pPr>
              <w:spacing w:line="256" w:lineRule="auto"/>
              <w:jc w:val="both"/>
              <w:rPr>
                <w:rFonts w:ascii="Times New Roman" w:hAnsi="Times New Roman" w:cs="Times New Roman"/>
                <w:b/>
              </w:rPr>
            </w:pPr>
          </w:p>
        </w:tc>
      </w:tr>
    </w:tbl>
    <w:p w14:paraId="41F6F972" w14:textId="77777777" w:rsidR="00814A71" w:rsidRPr="00A36E66" w:rsidRDefault="00814A71" w:rsidP="00291C4F">
      <w:pPr>
        <w:jc w:val="both"/>
        <w:rPr>
          <w:rFonts w:asciiTheme="majorHAnsi" w:hAnsiTheme="majorHAnsi" w:cstheme="majorHAnsi"/>
        </w:rPr>
      </w:pPr>
    </w:p>
    <w:p w14:paraId="3ACC726A" w14:textId="22A33B40" w:rsidR="00814A71" w:rsidRPr="00A36E66" w:rsidRDefault="00EE7CA6" w:rsidP="00291C4F">
      <w:pPr>
        <w:pStyle w:val="Heading1"/>
        <w:jc w:val="center"/>
        <w:rPr>
          <w:rFonts w:cstheme="majorHAnsi"/>
        </w:rPr>
      </w:pPr>
      <w:r w:rsidRPr="00A36E66">
        <w:rPr>
          <w:rFonts w:cstheme="majorHAnsi"/>
        </w:rPr>
        <w:t xml:space="preserve">Wareegtada Miisaaniyadda </w:t>
      </w:r>
      <w:r w:rsidR="00603067">
        <w:rPr>
          <w:rFonts w:cstheme="majorHAnsi"/>
        </w:rPr>
        <w:t>2019</w:t>
      </w:r>
      <w:r w:rsidR="000A44F3" w:rsidRPr="00A36E66">
        <w:rPr>
          <w:rFonts w:cstheme="majorHAnsi"/>
        </w:rPr>
        <w:t>/</w:t>
      </w:r>
      <w:r w:rsidR="002A37EA">
        <w:rPr>
          <w:rFonts w:cstheme="majorHAnsi"/>
        </w:rPr>
        <w:t>DGG</w:t>
      </w:r>
      <w:r w:rsidR="000A44F3" w:rsidRPr="00A36E66">
        <w:rPr>
          <w:rFonts w:cstheme="majorHAnsi"/>
        </w:rPr>
        <w:t>/MOF/1</w:t>
      </w:r>
    </w:p>
    <w:p w14:paraId="504E2AD8" w14:textId="1C15276B" w:rsidR="00814A71" w:rsidRPr="00A36E66" w:rsidRDefault="00EE7CA6" w:rsidP="00291C4F">
      <w:pPr>
        <w:pStyle w:val="Heading1"/>
        <w:jc w:val="center"/>
        <w:rPr>
          <w:rFonts w:cstheme="majorHAnsi"/>
        </w:rPr>
      </w:pPr>
      <w:r w:rsidRPr="00A36E66">
        <w:rPr>
          <w:rFonts w:cstheme="majorHAnsi"/>
        </w:rPr>
        <w:t>Diyaarinta miisaaniyadda muddada u dhaxaysa 1</w:t>
      </w:r>
      <w:r w:rsidRPr="00A36E66">
        <w:rPr>
          <w:rFonts w:cstheme="majorHAnsi"/>
          <w:vertAlign w:val="superscript"/>
        </w:rPr>
        <w:t>da</w:t>
      </w:r>
      <w:r w:rsidRPr="00A36E66">
        <w:rPr>
          <w:rFonts w:cstheme="majorHAnsi"/>
        </w:rPr>
        <w:t xml:space="preserve"> </w:t>
      </w:r>
      <w:r w:rsidR="000A44F3" w:rsidRPr="00A36E66">
        <w:rPr>
          <w:rFonts w:cstheme="majorHAnsi"/>
        </w:rPr>
        <w:t>Jannaayo</w:t>
      </w:r>
      <w:r w:rsidRPr="00A36E66">
        <w:rPr>
          <w:rFonts w:cstheme="majorHAnsi"/>
        </w:rPr>
        <w:t xml:space="preserve"> ilaa 31</w:t>
      </w:r>
      <w:r w:rsidRPr="00A36E66">
        <w:rPr>
          <w:rFonts w:cstheme="majorHAnsi"/>
          <w:vertAlign w:val="superscript"/>
        </w:rPr>
        <w:t>ka</w:t>
      </w:r>
      <w:r w:rsidR="007009A1" w:rsidRPr="00A36E66">
        <w:rPr>
          <w:rFonts w:cstheme="majorHAnsi"/>
        </w:rPr>
        <w:t xml:space="preserve"> Disembar 201</w:t>
      </w:r>
      <w:r w:rsidR="00603067">
        <w:rPr>
          <w:rFonts w:cstheme="majorHAnsi"/>
        </w:rPr>
        <w:t>9</w:t>
      </w:r>
      <w:r w:rsidR="00C15F20" w:rsidRPr="00A36E66">
        <w:rPr>
          <w:rFonts w:cstheme="majorHAnsi"/>
          <w:vertAlign w:val="superscript"/>
        </w:rPr>
        <w:t>k</w:t>
      </w:r>
      <w:r w:rsidRPr="00A36E66">
        <w:rPr>
          <w:rFonts w:cstheme="majorHAnsi"/>
          <w:vertAlign w:val="superscript"/>
        </w:rPr>
        <w:t>a</w:t>
      </w:r>
    </w:p>
    <w:p w14:paraId="61CE6E3E" w14:textId="77777777" w:rsidR="00DD63FE" w:rsidRPr="00A36E66" w:rsidRDefault="00DD63FE" w:rsidP="00291C4F">
      <w:pPr>
        <w:jc w:val="both"/>
        <w:rPr>
          <w:rFonts w:asciiTheme="majorHAnsi" w:hAnsiTheme="majorHAnsi" w:cstheme="majorHAnsi"/>
        </w:rPr>
      </w:pPr>
    </w:p>
    <w:p w14:paraId="47682F31" w14:textId="77777777" w:rsidR="00891AC4" w:rsidRPr="00A36E66" w:rsidRDefault="00EE7CA6" w:rsidP="00291C4F">
      <w:pPr>
        <w:jc w:val="both"/>
        <w:rPr>
          <w:rFonts w:asciiTheme="majorHAnsi" w:hAnsiTheme="majorHAnsi" w:cstheme="majorHAnsi"/>
        </w:rPr>
      </w:pPr>
      <w:r w:rsidRPr="00A36E66">
        <w:rPr>
          <w:rFonts w:asciiTheme="majorHAnsi" w:hAnsiTheme="majorHAnsi" w:cstheme="majorHAnsi"/>
        </w:rPr>
        <w:t>Wareegtada Miisaaniyadda waxaa loogu talogaley in ay Wasaaradaha iyo Hay’adaha/Wakaaladaha ay ka caawiso in ay fahmaan mas’uuliyaddooda ku aaddan diyaarinta qiyaasaha miisaaniyadda</w:t>
      </w:r>
      <w:r w:rsidR="00F67337" w:rsidRPr="00A36E66">
        <w:rPr>
          <w:rFonts w:asciiTheme="majorHAnsi" w:hAnsiTheme="majorHAnsi" w:cstheme="majorHAnsi"/>
        </w:rPr>
        <w:t>.</w:t>
      </w:r>
    </w:p>
    <w:p w14:paraId="02E74F82" w14:textId="4F43E67D" w:rsidR="0024004B" w:rsidRPr="00A36E66" w:rsidRDefault="00EE7CA6" w:rsidP="00291C4F">
      <w:pPr>
        <w:jc w:val="both"/>
        <w:rPr>
          <w:rFonts w:asciiTheme="majorHAnsi" w:hAnsiTheme="majorHAnsi" w:cstheme="majorHAnsi"/>
        </w:rPr>
      </w:pPr>
      <w:r w:rsidRPr="00A36E66">
        <w:rPr>
          <w:rFonts w:asciiTheme="majorHAnsi" w:hAnsiTheme="majorHAnsi" w:cstheme="majorHAnsi"/>
        </w:rPr>
        <w:t>Wareegtadan waxaa ay Wasaar</w:t>
      </w:r>
      <w:r w:rsidR="00353210" w:rsidRPr="00A36E66">
        <w:rPr>
          <w:rFonts w:asciiTheme="majorHAnsi" w:hAnsiTheme="majorHAnsi" w:cstheme="majorHAnsi"/>
        </w:rPr>
        <w:t xml:space="preserve">ad iyo Hay’ad/Wakaalad kasta </w:t>
      </w:r>
      <w:r w:rsidRPr="00A36E66">
        <w:rPr>
          <w:rFonts w:asciiTheme="majorHAnsi" w:hAnsiTheme="majorHAnsi" w:cstheme="majorHAnsi"/>
        </w:rPr>
        <w:t>ku waajibinaysaa in ay soo gudbiso ma</w:t>
      </w:r>
      <w:r w:rsidR="00353210" w:rsidRPr="00A36E66">
        <w:rPr>
          <w:rFonts w:asciiTheme="majorHAnsi" w:hAnsiTheme="majorHAnsi" w:cstheme="majorHAnsi"/>
        </w:rPr>
        <w:t>clumaad la xiriira khrashaadk</w:t>
      </w:r>
      <w:r w:rsidRPr="00A36E66">
        <w:rPr>
          <w:rFonts w:asciiTheme="majorHAnsi" w:hAnsiTheme="majorHAnsi" w:cstheme="majorHAnsi"/>
        </w:rPr>
        <w:t>a soo noqnoqda iyo kan hantida lagu soo iibsanayo, faahfaahinta shaqaalaha ay qorsheynay</w:t>
      </w:r>
      <w:r w:rsidR="00353210" w:rsidRPr="00A36E66">
        <w:rPr>
          <w:rFonts w:asciiTheme="majorHAnsi" w:hAnsiTheme="majorHAnsi" w:cstheme="majorHAnsi"/>
        </w:rPr>
        <w:t>so</w:t>
      </w:r>
      <w:r w:rsidR="00615240" w:rsidRPr="00A36E66">
        <w:rPr>
          <w:rFonts w:asciiTheme="majorHAnsi" w:hAnsiTheme="majorHAnsi" w:cstheme="majorHAnsi"/>
        </w:rPr>
        <w:t xml:space="preserve"> in</w:t>
      </w:r>
      <w:r w:rsidRPr="00A36E66">
        <w:rPr>
          <w:rFonts w:asciiTheme="majorHAnsi" w:hAnsiTheme="majorHAnsi" w:cstheme="majorHAnsi"/>
        </w:rPr>
        <w:t xml:space="preserve"> ay la shaqeeyaan, iyo mash</w:t>
      </w:r>
      <w:r w:rsidR="00615240" w:rsidRPr="00A36E66">
        <w:rPr>
          <w:rFonts w:asciiTheme="majorHAnsi" w:hAnsiTheme="majorHAnsi" w:cstheme="majorHAnsi"/>
        </w:rPr>
        <w:t>ruuc</w:t>
      </w:r>
      <w:r w:rsidRPr="00A36E66">
        <w:rPr>
          <w:rFonts w:asciiTheme="majorHAnsi" w:hAnsiTheme="majorHAnsi" w:cstheme="majorHAnsi"/>
        </w:rPr>
        <w:t xml:space="preserve"> horumarin</w:t>
      </w:r>
      <w:r w:rsidR="00615240" w:rsidRPr="00A36E66">
        <w:rPr>
          <w:rFonts w:asciiTheme="majorHAnsi" w:hAnsiTheme="majorHAnsi" w:cstheme="majorHAnsi"/>
        </w:rPr>
        <w:t xml:space="preserve"> oo</w:t>
      </w:r>
      <w:r w:rsidRPr="00A36E66">
        <w:rPr>
          <w:rFonts w:asciiTheme="majorHAnsi" w:hAnsiTheme="majorHAnsi" w:cstheme="majorHAnsi"/>
        </w:rPr>
        <w:t xml:space="preserve"> kasta oo la qorsheynayo in la fuliyo. Qiyaasaha waa </w:t>
      </w:r>
      <w:r w:rsidR="00353210" w:rsidRPr="00A36E66">
        <w:rPr>
          <w:rFonts w:asciiTheme="majorHAnsi" w:hAnsiTheme="majorHAnsi" w:cstheme="majorHAnsi"/>
        </w:rPr>
        <w:t>in lagu soo gudbiyaa</w:t>
      </w:r>
      <w:r w:rsidRPr="00A36E66">
        <w:rPr>
          <w:rFonts w:asciiTheme="majorHAnsi" w:hAnsiTheme="majorHAnsi" w:cstheme="majorHAnsi"/>
        </w:rPr>
        <w:t xml:space="preserve"> Doolarka Mareykanka</w:t>
      </w:r>
      <w:r w:rsidR="000A44F3" w:rsidRPr="00A36E66">
        <w:rPr>
          <w:rFonts w:asciiTheme="majorHAnsi" w:hAnsiTheme="majorHAnsi" w:cstheme="majorHAnsi"/>
        </w:rPr>
        <w:t xml:space="preserve"> (USD$)</w:t>
      </w:r>
      <w:r w:rsidR="00B31ECF" w:rsidRPr="00A36E66">
        <w:rPr>
          <w:rFonts w:asciiTheme="majorHAnsi" w:hAnsiTheme="majorHAnsi" w:cstheme="majorHAnsi"/>
        </w:rPr>
        <w:t xml:space="preserve">. </w:t>
      </w:r>
    </w:p>
    <w:p w14:paraId="7EE1E67F" w14:textId="6C8CFA18" w:rsidR="0024004B" w:rsidRPr="00A36E66" w:rsidRDefault="00EE7CA6" w:rsidP="00291C4F">
      <w:pPr>
        <w:pStyle w:val="Heading2"/>
        <w:jc w:val="both"/>
        <w:rPr>
          <w:rFonts w:cstheme="majorHAnsi"/>
        </w:rPr>
      </w:pPr>
      <w:r w:rsidRPr="00A36E66">
        <w:rPr>
          <w:rFonts w:cstheme="majorHAnsi"/>
        </w:rPr>
        <w:t>Taariikhaha muhiimka ah ee g</w:t>
      </w:r>
      <w:r w:rsidR="007009A1" w:rsidRPr="00A36E66">
        <w:rPr>
          <w:rFonts w:cstheme="majorHAnsi"/>
        </w:rPr>
        <w:t>eeddi-socodka Miisaaniyadda 201</w:t>
      </w:r>
      <w:r w:rsidR="00603067">
        <w:rPr>
          <w:rFonts w:cstheme="majorHAnsi"/>
        </w:rPr>
        <w:t>9</w:t>
      </w:r>
      <w:r w:rsidR="00C15F20" w:rsidRPr="00A36E66">
        <w:rPr>
          <w:rFonts w:cstheme="majorHAnsi"/>
          <w:vertAlign w:val="superscript"/>
        </w:rPr>
        <w:t>k</w:t>
      </w:r>
      <w:r w:rsidRPr="00A36E66">
        <w:rPr>
          <w:rFonts w:cstheme="majorHAnsi"/>
          <w:vertAlign w:val="superscript"/>
        </w:rPr>
        <w:t>a</w:t>
      </w:r>
    </w:p>
    <w:p w14:paraId="3B547FCA" w14:textId="77777777" w:rsidR="009332D6" w:rsidRPr="00A36E66" w:rsidRDefault="009332D6" w:rsidP="00291C4F">
      <w:pPr>
        <w:pStyle w:val="NoSpacing"/>
        <w:spacing w:before="0"/>
        <w:jc w:val="both"/>
        <w:rPr>
          <w:rFonts w:asciiTheme="majorHAnsi" w:hAnsiTheme="majorHAnsi" w:cstheme="majorHAnsi"/>
        </w:rPr>
      </w:pPr>
    </w:p>
    <w:p w14:paraId="33B73749" w14:textId="591A2943" w:rsidR="0024004B" w:rsidRPr="00A36E66" w:rsidRDefault="000A44F3" w:rsidP="00291C4F">
      <w:pPr>
        <w:pStyle w:val="ListParagraph"/>
        <w:spacing w:before="0"/>
        <w:jc w:val="both"/>
        <w:rPr>
          <w:rFonts w:asciiTheme="majorHAnsi" w:hAnsiTheme="majorHAnsi" w:cstheme="majorHAnsi"/>
        </w:rPr>
      </w:pPr>
      <w:r w:rsidRPr="00A36E66">
        <w:rPr>
          <w:rFonts w:asciiTheme="majorHAnsi" w:hAnsiTheme="majorHAnsi" w:cstheme="majorHAnsi"/>
          <w:b/>
          <w:bCs/>
        </w:rPr>
        <w:t>31</w:t>
      </w:r>
      <w:r w:rsidR="00EE7CA6" w:rsidRPr="00A36E66">
        <w:rPr>
          <w:rFonts w:asciiTheme="majorHAnsi" w:hAnsiTheme="majorHAnsi" w:cstheme="majorHAnsi"/>
          <w:b/>
          <w:bCs/>
          <w:vertAlign w:val="superscript"/>
        </w:rPr>
        <w:t>ka</w:t>
      </w:r>
      <w:r w:rsidR="007009A1" w:rsidRPr="00A36E66">
        <w:rPr>
          <w:rFonts w:asciiTheme="majorHAnsi" w:hAnsiTheme="majorHAnsi" w:cstheme="majorHAnsi"/>
          <w:b/>
          <w:bCs/>
        </w:rPr>
        <w:t xml:space="preserve"> </w:t>
      </w:r>
      <w:r w:rsidRPr="00A36E66">
        <w:rPr>
          <w:rFonts w:asciiTheme="majorHAnsi" w:hAnsiTheme="majorHAnsi" w:cstheme="majorHAnsi"/>
          <w:b/>
          <w:bCs/>
        </w:rPr>
        <w:t>Agoosto</w:t>
      </w:r>
      <w:r w:rsidR="00814A71" w:rsidRPr="00A36E66">
        <w:rPr>
          <w:rFonts w:asciiTheme="majorHAnsi" w:hAnsiTheme="majorHAnsi" w:cstheme="majorHAnsi"/>
          <w:b/>
          <w:bCs/>
        </w:rPr>
        <w:t xml:space="preserve"> 201</w:t>
      </w:r>
      <w:r w:rsidR="00105158">
        <w:rPr>
          <w:rFonts w:asciiTheme="majorHAnsi" w:hAnsiTheme="majorHAnsi" w:cstheme="majorHAnsi"/>
          <w:b/>
          <w:bCs/>
        </w:rPr>
        <w:t>8</w:t>
      </w:r>
      <w:r w:rsidR="00EE7CA6" w:rsidRPr="00A36E66">
        <w:rPr>
          <w:rFonts w:asciiTheme="majorHAnsi" w:hAnsiTheme="majorHAnsi" w:cstheme="majorHAnsi"/>
          <w:b/>
          <w:bCs/>
          <w:vertAlign w:val="superscript"/>
        </w:rPr>
        <w:t>ka</w:t>
      </w:r>
      <w:r w:rsidR="0024004B" w:rsidRPr="00A36E66">
        <w:rPr>
          <w:rFonts w:asciiTheme="majorHAnsi" w:hAnsiTheme="majorHAnsi" w:cstheme="majorHAnsi"/>
        </w:rPr>
        <w:t xml:space="preserve"> – </w:t>
      </w:r>
      <w:r w:rsidR="00EE7CA6" w:rsidRPr="00A36E66">
        <w:rPr>
          <w:rFonts w:asciiTheme="majorHAnsi" w:hAnsiTheme="majorHAnsi" w:cstheme="majorHAnsi"/>
        </w:rPr>
        <w:t>maalinta ugu dambeysa ee qiyaasaha miisaaniyadda loo soo gudbinayo</w:t>
      </w:r>
      <w:r w:rsidRPr="00A36E66">
        <w:rPr>
          <w:rFonts w:asciiTheme="majorHAnsi" w:hAnsiTheme="majorHAnsi" w:cstheme="majorHAnsi"/>
        </w:rPr>
        <w:t xml:space="preserve"> Waaxda Miisaaniyadda,</w:t>
      </w:r>
      <w:r w:rsidR="00EE7CA6" w:rsidRPr="00A36E66">
        <w:rPr>
          <w:rFonts w:asciiTheme="majorHAnsi" w:hAnsiTheme="majorHAnsi" w:cstheme="majorHAnsi"/>
        </w:rPr>
        <w:t xml:space="preserve"> Wasaaradda Maaliyadda </w:t>
      </w:r>
    </w:p>
    <w:p w14:paraId="16D0A943" w14:textId="77777777" w:rsidR="00814A71" w:rsidRPr="00A36E66" w:rsidRDefault="00814A71" w:rsidP="00291C4F">
      <w:pPr>
        <w:pStyle w:val="ListParagraph"/>
        <w:jc w:val="both"/>
        <w:rPr>
          <w:rFonts w:asciiTheme="majorHAnsi" w:hAnsiTheme="majorHAnsi" w:cstheme="majorHAnsi"/>
        </w:rPr>
      </w:pPr>
    </w:p>
    <w:p w14:paraId="5DFA3C97" w14:textId="3A51F65C" w:rsidR="0024004B" w:rsidRPr="00A36E66" w:rsidRDefault="000A44F3" w:rsidP="00291C4F">
      <w:pPr>
        <w:pStyle w:val="ListParagraph"/>
        <w:jc w:val="both"/>
        <w:rPr>
          <w:rFonts w:asciiTheme="majorHAnsi" w:hAnsiTheme="majorHAnsi" w:cstheme="majorHAnsi"/>
        </w:rPr>
      </w:pPr>
      <w:r w:rsidRPr="00A36E66">
        <w:rPr>
          <w:rFonts w:asciiTheme="majorHAnsi" w:hAnsiTheme="majorHAnsi" w:cstheme="majorHAnsi"/>
          <w:b/>
          <w:bCs/>
        </w:rPr>
        <w:t>20</w:t>
      </w:r>
      <w:r w:rsidR="007009A1" w:rsidRPr="00A36E66">
        <w:rPr>
          <w:rFonts w:asciiTheme="majorHAnsi" w:hAnsiTheme="majorHAnsi" w:cstheme="majorHAnsi"/>
          <w:b/>
          <w:bCs/>
          <w:vertAlign w:val="superscript"/>
        </w:rPr>
        <w:t>ka</w:t>
      </w:r>
      <w:r w:rsidR="009332D6" w:rsidRPr="00A36E66">
        <w:rPr>
          <w:rFonts w:asciiTheme="majorHAnsi" w:hAnsiTheme="majorHAnsi" w:cstheme="majorHAnsi"/>
          <w:b/>
          <w:bCs/>
        </w:rPr>
        <w:t xml:space="preserve"> </w:t>
      </w:r>
      <w:r w:rsidRPr="00A36E66">
        <w:rPr>
          <w:rFonts w:asciiTheme="majorHAnsi" w:hAnsiTheme="majorHAnsi" w:cstheme="majorHAnsi"/>
          <w:b/>
          <w:bCs/>
        </w:rPr>
        <w:t>Sebtembar</w:t>
      </w:r>
      <w:r w:rsidR="007009A1" w:rsidRPr="00A36E66">
        <w:rPr>
          <w:rFonts w:asciiTheme="majorHAnsi" w:hAnsiTheme="majorHAnsi" w:cstheme="majorHAnsi"/>
          <w:b/>
          <w:bCs/>
        </w:rPr>
        <w:t>,</w:t>
      </w:r>
      <w:r w:rsidR="009332D6" w:rsidRPr="00A36E66">
        <w:rPr>
          <w:rFonts w:asciiTheme="majorHAnsi" w:hAnsiTheme="majorHAnsi" w:cstheme="majorHAnsi"/>
          <w:b/>
          <w:bCs/>
        </w:rPr>
        <w:t xml:space="preserve"> 201</w:t>
      </w:r>
      <w:r w:rsidR="00105158">
        <w:rPr>
          <w:rFonts w:asciiTheme="majorHAnsi" w:hAnsiTheme="majorHAnsi" w:cstheme="majorHAnsi"/>
          <w:b/>
          <w:bCs/>
        </w:rPr>
        <w:t>8</w:t>
      </w:r>
      <w:r w:rsidR="00EE7CA6" w:rsidRPr="00A36E66">
        <w:rPr>
          <w:rFonts w:asciiTheme="majorHAnsi" w:hAnsiTheme="majorHAnsi" w:cstheme="majorHAnsi"/>
          <w:b/>
          <w:bCs/>
          <w:vertAlign w:val="superscript"/>
        </w:rPr>
        <w:t>ka</w:t>
      </w:r>
      <w:r w:rsidR="007009A1" w:rsidRPr="00A36E66">
        <w:rPr>
          <w:rFonts w:asciiTheme="majorHAnsi" w:hAnsiTheme="majorHAnsi" w:cstheme="majorHAnsi"/>
          <w:b/>
          <w:bCs/>
        </w:rPr>
        <w:t xml:space="preserve"> </w:t>
      </w:r>
      <w:r w:rsidR="0024004B" w:rsidRPr="00A36E66">
        <w:rPr>
          <w:rFonts w:asciiTheme="majorHAnsi" w:hAnsiTheme="majorHAnsi" w:cstheme="majorHAnsi"/>
        </w:rPr>
        <w:t xml:space="preserve">– </w:t>
      </w:r>
      <w:r w:rsidR="00EE7CA6" w:rsidRPr="00A36E66">
        <w:rPr>
          <w:rFonts w:asciiTheme="majorHAnsi" w:hAnsiTheme="majorHAnsi" w:cstheme="majorHAnsi"/>
        </w:rPr>
        <w:t xml:space="preserve">Wasaaradda Maaliyadda ayaa </w:t>
      </w:r>
      <w:r w:rsidRPr="00A36E66">
        <w:rPr>
          <w:rFonts w:asciiTheme="majorHAnsi" w:hAnsiTheme="majorHAnsi" w:cstheme="majorHAnsi"/>
        </w:rPr>
        <w:t>mideyneysa</w:t>
      </w:r>
      <w:r w:rsidR="00EE7CA6" w:rsidRPr="00A36E66">
        <w:rPr>
          <w:rFonts w:asciiTheme="majorHAnsi" w:hAnsiTheme="majorHAnsi" w:cstheme="majorHAnsi"/>
        </w:rPr>
        <w:t xml:space="preserve"> qiyaasaha miisaaniyadda l</w:t>
      </w:r>
      <w:r w:rsidR="00353210" w:rsidRPr="00A36E66">
        <w:rPr>
          <w:rFonts w:asciiTheme="majorHAnsi" w:hAnsiTheme="majorHAnsi" w:cstheme="majorHAnsi"/>
        </w:rPr>
        <w:t>a</w:t>
      </w:r>
      <w:r w:rsidR="00EE7CA6" w:rsidRPr="00A36E66">
        <w:rPr>
          <w:rFonts w:asciiTheme="majorHAnsi" w:hAnsiTheme="majorHAnsi" w:cstheme="majorHAnsi"/>
        </w:rPr>
        <w:t xml:space="preserve"> soo gudbiyey</w:t>
      </w:r>
    </w:p>
    <w:p w14:paraId="63F3511C" w14:textId="77777777" w:rsidR="009332D6" w:rsidRPr="00A36E66" w:rsidRDefault="009332D6" w:rsidP="00291C4F">
      <w:pPr>
        <w:pStyle w:val="ListParagraph"/>
        <w:jc w:val="both"/>
        <w:rPr>
          <w:rFonts w:asciiTheme="majorHAnsi" w:hAnsiTheme="majorHAnsi" w:cstheme="majorHAnsi"/>
        </w:rPr>
      </w:pPr>
    </w:p>
    <w:p w14:paraId="087B7A5D" w14:textId="303C4F5C" w:rsidR="000A44F3" w:rsidRPr="00A36E66" w:rsidRDefault="000A44F3" w:rsidP="00291C4F">
      <w:pPr>
        <w:pStyle w:val="ListParagraph"/>
        <w:jc w:val="both"/>
        <w:rPr>
          <w:rFonts w:asciiTheme="majorHAnsi" w:hAnsiTheme="majorHAnsi" w:cstheme="majorHAnsi"/>
        </w:rPr>
      </w:pPr>
      <w:r w:rsidRPr="00A36E66">
        <w:rPr>
          <w:rFonts w:asciiTheme="majorHAnsi" w:hAnsiTheme="majorHAnsi" w:cstheme="majorHAnsi"/>
          <w:b/>
        </w:rPr>
        <w:t>10</w:t>
      </w:r>
      <w:r w:rsidRPr="00A36E66">
        <w:rPr>
          <w:rFonts w:asciiTheme="majorHAnsi" w:hAnsiTheme="majorHAnsi" w:cstheme="majorHAnsi"/>
          <w:b/>
          <w:vertAlign w:val="superscript"/>
        </w:rPr>
        <w:t>ka</w:t>
      </w:r>
      <w:r w:rsidRPr="00A36E66">
        <w:rPr>
          <w:rFonts w:asciiTheme="majorHAnsi" w:hAnsiTheme="majorHAnsi" w:cstheme="majorHAnsi"/>
          <w:b/>
        </w:rPr>
        <w:t xml:space="preserve"> Okt</w:t>
      </w:r>
      <w:r w:rsidR="00615240" w:rsidRPr="00A36E66">
        <w:rPr>
          <w:rFonts w:asciiTheme="majorHAnsi" w:hAnsiTheme="majorHAnsi" w:cstheme="majorHAnsi"/>
          <w:b/>
        </w:rPr>
        <w:t>oobar</w:t>
      </w:r>
      <w:r w:rsidRPr="00A36E66">
        <w:rPr>
          <w:rFonts w:asciiTheme="majorHAnsi" w:hAnsiTheme="majorHAnsi" w:cstheme="majorHAnsi"/>
          <w:b/>
        </w:rPr>
        <w:t>, 201</w:t>
      </w:r>
      <w:r w:rsidR="00105158">
        <w:rPr>
          <w:rFonts w:asciiTheme="majorHAnsi" w:hAnsiTheme="majorHAnsi" w:cstheme="majorHAnsi"/>
          <w:b/>
        </w:rPr>
        <w:t>8</w:t>
      </w:r>
      <w:r w:rsidR="00615240" w:rsidRPr="00A36E66">
        <w:rPr>
          <w:rFonts w:asciiTheme="majorHAnsi" w:hAnsiTheme="majorHAnsi" w:cstheme="majorHAnsi"/>
          <w:b/>
          <w:vertAlign w:val="superscript"/>
        </w:rPr>
        <w:t>ka</w:t>
      </w:r>
      <w:r w:rsidRPr="00A36E66">
        <w:rPr>
          <w:rFonts w:asciiTheme="majorHAnsi" w:hAnsiTheme="majorHAnsi" w:cstheme="majorHAnsi"/>
          <w:b/>
        </w:rPr>
        <w:t xml:space="preserve"> </w:t>
      </w:r>
      <w:r w:rsidR="00AF2E69" w:rsidRPr="00A36E66">
        <w:rPr>
          <w:rFonts w:asciiTheme="majorHAnsi" w:hAnsiTheme="majorHAnsi" w:cstheme="majorHAnsi"/>
          <w:b/>
        </w:rPr>
        <w:t xml:space="preserve">– </w:t>
      </w:r>
      <w:r w:rsidR="00AF2E69" w:rsidRPr="00A36E66">
        <w:rPr>
          <w:rFonts w:asciiTheme="majorHAnsi" w:hAnsiTheme="majorHAnsi" w:cstheme="majorHAnsi"/>
        </w:rPr>
        <w:t>Waaxda Miisaaniyadda ayaa la tashi la sameyneysa Wasaaradaha iyo Hay’adaha.</w:t>
      </w:r>
    </w:p>
    <w:p w14:paraId="0411F770" w14:textId="77777777" w:rsidR="000A44F3" w:rsidRPr="00A36E66" w:rsidRDefault="000A44F3" w:rsidP="00291C4F">
      <w:pPr>
        <w:pStyle w:val="ListParagraph"/>
        <w:jc w:val="both"/>
        <w:rPr>
          <w:rFonts w:asciiTheme="majorHAnsi" w:hAnsiTheme="majorHAnsi" w:cstheme="majorHAnsi"/>
        </w:rPr>
      </w:pPr>
    </w:p>
    <w:p w14:paraId="404E3943" w14:textId="1A8CEEAC" w:rsidR="0024004B" w:rsidRPr="00A36E66" w:rsidRDefault="00646836" w:rsidP="00291C4F">
      <w:pPr>
        <w:pStyle w:val="ListParagraph"/>
        <w:jc w:val="both"/>
        <w:rPr>
          <w:rFonts w:asciiTheme="majorHAnsi" w:hAnsiTheme="majorHAnsi" w:cstheme="majorHAnsi"/>
        </w:rPr>
      </w:pPr>
      <w:r w:rsidRPr="00A36E66">
        <w:rPr>
          <w:rFonts w:asciiTheme="majorHAnsi" w:hAnsiTheme="majorHAnsi" w:cstheme="majorHAnsi"/>
          <w:b/>
          <w:bCs/>
        </w:rPr>
        <w:t>15</w:t>
      </w:r>
      <w:r w:rsidR="00353210" w:rsidRPr="00A36E66">
        <w:rPr>
          <w:rFonts w:asciiTheme="majorHAnsi" w:hAnsiTheme="majorHAnsi" w:cstheme="majorHAnsi"/>
          <w:b/>
          <w:bCs/>
          <w:vertAlign w:val="superscript"/>
        </w:rPr>
        <w:t>ka</w:t>
      </w:r>
      <w:r w:rsidR="009332D6" w:rsidRPr="00A36E66">
        <w:rPr>
          <w:rFonts w:asciiTheme="majorHAnsi" w:hAnsiTheme="majorHAnsi" w:cstheme="majorHAnsi"/>
          <w:b/>
          <w:bCs/>
        </w:rPr>
        <w:t xml:space="preserve"> </w:t>
      </w:r>
      <w:r w:rsidR="00AF2E69" w:rsidRPr="00A36E66">
        <w:rPr>
          <w:rFonts w:asciiTheme="majorHAnsi" w:hAnsiTheme="majorHAnsi" w:cstheme="majorHAnsi"/>
          <w:b/>
          <w:bCs/>
        </w:rPr>
        <w:t>Oktoobar</w:t>
      </w:r>
      <w:r w:rsidR="007009A1" w:rsidRPr="00A36E66">
        <w:rPr>
          <w:rFonts w:asciiTheme="majorHAnsi" w:hAnsiTheme="majorHAnsi" w:cstheme="majorHAnsi"/>
          <w:b/>
          <w:bCs/>
        </w:rPr>
        <w:t>, 201</w:t>
      </w:r>
      <w:r w:rsidR="00105158">
        <w:rPr>
          <w:rFonts w:asciiTheme="majorHAnsi" w:hAnsiTheme="majorHAnsi" w:cstheme="majorHAnsi"/>
          <w:b/>
          <w:bCs/>
        </w:rPr>
        <w:t>8</w:t>
      </w:r>
      <w:r w:rsidR="007009A1" w:rsidRPr="00A36E66">
        <w:rPr>
          <w:rFonts w:asciiTheme="majorHAnsi" w:hAnsiTheme="majorHAnsi" w:cstheme="majorHAnsi"/>
          <w:b/>
          <w:bCs/>
          <w:vertAlign w:val="superscript"/>
        </w:rPr>
        <w:t xml:space="preserve"> ka</w:t>
      </w:r>
      <w:r w:rsidR="0024004B" w:rsidRPr="00A36E66">
        <w:rPr>
          <w:rFonts w:asciiTheme="majorHAnsi" w:hAnsiTheme="majorHAnsi" w:cstheme="majorHAnsi"/>
        </w:rPr>
        <w:t xml:space="preserve"> – </w:t>
      </w:r>
      <w:r w:rsidR="00EE7CA6" w:rsidRPr="00A36E66">
        <w:rPr>
          <w:rFonts w:asciiTheme="majorHAnsi" w:hAnsiTheme="majorHAnsi" w:cstheme="majorHAnsi"/>
        </w:rPr>
        <w:t xml:space="preserve">Miisaaniyad qabyo ah ayaa loo gudbinayaa </w:t>
      </w:r>
      <w:r w:rsidR="00615240" w:rsidRPr="00A36E66">
        <w:rPr>
          <w:rFonts w:asciiTheme="majorHAnsi" w:hAnsiTheme="majorHAnsi" w:cstheme="majorHAnsi"/>
        </w:rPr>
        <w:t>Madaxweynaha</w:t>
      </w:r>
      <w:r w:rsidR="00E37911" w:rsidRPr="00A36E66">
        <w:rPr>
          <w:rFonts w:asciiTheme="majorHAnsi" w:hAnsiTheme="majorHAnsi" w:cstheme="majorHAnsi"/>
        </w:rPr>
        <w:t xml:space="preserve"> iyo Golaha Wasiirrada</w:t>
      </w:r>
    </w:p>
    <w:p w14:paraId="13F79450" w14:textId="77777777" w:rsidR="00AF2E69" w:rsidRPr="00A36E66" w:rsidRDefault="00AF2E69" w:rsidP="00291C4F">
      <w:pPr>
        <w:pStyle w:val="ListParagraph"/>
        <w:jc w:val="both"/>
        <w:rPr>
          <w:rFonts w:asciiTheme="majorHAnsi" w:hAnsiTheme="majorHAnsi" w:cstheme="majorHAnsi"/>
        </w:rPr>
      </w:pPr>
    </w:p>
    <w:p w14:paraId="1C0173CB" w14:textId="368F01DC" w:rsidR="00AF2E69" w:rsidRPr="00A36E66" w:rsidRDefault="00646836" w:rsidP="00291C4F">
      <w:pPr>
        <w:pStyle w:val="ListParagraph"/>
        <w:jc w:val="both"/>
        <w:rPr>
          <w:rFonts w:asciiTheme="majorHAnsi" w:hAnsiTheme="majorHAnsi" w:cstheme="majorHAnsi"/>
        </w:rPr>
      </w:pPr>
      <w:r w:rsidRPr="00105158">
        <w:rPr>
          <w:rFonts w:asciiTheme="majorHAnsi" w:hAnsiTheme="majorHAnsi" w:cstheme="majorHAnsi"/>
          <w:b/>
        </w:rPr>
        <w:t>31</w:t>
      </w:r>
      <w:r w:rsidRPr="00105158">
        <w:rPr>
          <w:rFonts w:asciiTheme="majorHAnsi" w:hAnsiTheme="majorHAnsi" w:cstheme="majorHAnsi"/>
          <w:b/>
          <w:vertAlign w:val="superscript"/>
        </w:rPr>
        <w:t>ka</w:t>
      </w:r>
      <w:r w:rsidRPr="00105158">
        <w:rPr>
          <w:rFonts w:asciiTheme="majorHAnsi" w:hAnsiTheme="majorHAnsi" w:cstheme="majorHAnsi"/>
          <w:b/>
        </w:rPr>
        <w:t xml:space="preserve"> Oktoobar</w:t>
      </w:r>
      <w:r w:rsidR="00105158" w:rsidRPr="00105158">
        <w:rPr>
          <w:rFonts w:asciiTheme="majorHAnsi" w:hAnsiTheme="majorHAnsi" w:cstheme="majorHAnsi"/>
          <w:b/>
        </w:rPr>
        <w:t>, 2018</w:t>
      </w:r>
      <w:r w:rsidRPr="00A36E66">
        <w:rPr>
          <w:rFonts w:asciiTheme="majorHAnsi" w:hAnsiTheme="majorHAnsi" w:cstheme="majorHAnsi"/>
        </w:rPr>
        <w:t xml:space="preserve"> – Miisaaniyadda soo jeedinta ah ayaa loo gudbinayaa Baarlamaanka</w:t>
      </w:r>
    </w:p>
    <w:p w14:paraId="7EC3E518" w14:textId="77777777" w:rsidR="00646836" w:rsidRPr="00A36E66" w:rsidRDefault="00646836" w:rsidP="00291C4F">
      <w:pPr>
        <w:pStyle w:val="ListParagraph"/>
        <w:jc w:val="both"/>
        <w:rPr>
          <w:rFonts w:asciiTheme="majorHAnsi" w:hAnsiTheme="majorHAnsi" w:cstheme="majorHAnsi"/>
        </w:rPr>
      </w:pPr>
    </w:p>
    <w:p w14:paraId="3C38CC52" w14:textId="2A5C8473" w:rsidR="00646836" w:rsidRPr="00A36E66" w:rsidRDefault="00646836" w:rsidP="00291C4F">
      <w:pPr>
        <w:pStyle w:val="ListParagraph"/>
        <w:jc w:val="both"/>
        <w:rPr>
          <w:rFonts w:asciiTheme="majorHAnsi" w:hAnsiTheme="majorHAnsi" w:cstheme="majorHAnsi"/>
        </w:rPr>
      </w:pPr>
      <w:r w:rsidRPr="00105158">
        <w:rPr>
          <w:rFonts w:asciiTheme="majorHAnsi" w:hAnsiTheme="majorHAnsi" w:cstheme="majorHAnsi"/>
          <w:b/>
        </w:rPr>
        <w:t>30</w:t>
      </w:r>
      <w:r w:rsidRPr="00105158">
        <w:rPr>
          <w:rFonts w:asciiTheme="majorHAnsi" w:hAnsiTheme="majorHAnsi" w:cstheme="majorHAnsi"/>
          <w:b/>
          <w:vertAlign w:val="superscript"/>
        </w:rPr>
        <w:t>ka</w:t>
      </w:r>
      <w:r w:rsidR="00105158" w:rsidRPr="00105158">
        <w:rPr>
          <w:rFonts w:asciiTheme="majorHAnsi" w:hAnsiTheme="majorHAnsi" w:cstheme="majorHAnsi"/>
          <w:b/>
        </w:rPr>
        <w:t xml:space="preserve"> Nofembar, 2018</w:t>
      </w:r>
      <w:r w:rsidRPr="00105158">
        <w:rPr>
          <w:rFonts w:asciiTheme="majorHAnsi" w:hAnsiTheme="majorHAnsi" w:cstheme="majorHAnsi"/>
          <w:b/>
          <w:vertAlign w:val="superscript"/>
        </w:rPr>
        <w:t>ka</w:t>
      </w:r>
      <w:r w:rsidRPr="00A36E66">
        <w:rPr>
          <w:rFonts w:asciiTheme="majorHAnsi" w:hAnsiTheme="majorHAnsi" w:cstheme="majorHAnsi"/>
        </w:rPr>
        <w:t xml:space="preserve"> – Wasaaradaha iyo Hay’adaha ayaa Qorshe-sanadeedyadooda Dakhligai </w:t>
      </w:r>
      <w:r w:rsidR="00F755F6">
        <w:rPr>
          <w:rFonts w:asciiTheme="majorHAnsi" w:hAnsiTheme="majorHAnsi" w:cstheme="majorHAnsi"/>
        </w:rPr>
        <w:t>i</w:t>
      </w:r>
      <w:r w:rsidRPr="00A36E66">
        <w:rPr>
          <w:rFonts w:asciiTheme="majorHAnsi" w:hAnsiTheme="majorHAnsi" w:cstheme="majorHAnsi"/>
        </w:rPr>
        <w:t>yo Kharashaadka u soo gudbinaya Wasiirka Maaliyadda (Waxaa lagu soo saarayaa tilmaan/amar kale).</w:t>
      </w:r>
    </w:p>
    <w:p w14:paraId="6A033057" w14:textId="77777777" w:rsidR="009332D6" w:rsidRPr="00A36E66" w:rsidRDefault="009332D6" w:rsidP="00291C4F">
      <w:pPr>
        <w:pStyle w:val="ListParagraph"/>
        <w:jc w:val="both"/>
        <w:rPr>
          <w:rFonts w:asciiTheme="majorHAnsi" w:hAnsiTheme="majorHAnsi" w:cstheme="majorHAnsi"/>
        </w:rPr>
      </w:pPr>
    </w:p>
    <w:p w14:paraId="17626F8C" w14:textId="45291AE5" w:rsidR="0024004B" w:rsidRPr="00A36E66" w:rsidRDefault="00646836" w:rsidP="00291C4F">
      <w:pPr>
        <w:pStyle w:val="ListParagraph"/>
        <w:jc w:val="both"/>
        <w:rPr>
          <w:rFonts w:asciiTheme="majorHAnsi" w:hAnsiTheme="majorHAnsi" w:cstheme="majorHAnsi"/>
          <w:lang w:val="es-NI"/>
        </w:rPr>
      </w:pPr>
      <w:r w:rsidRPr="00A36E66">
        <w:rPr>
          <w:rFonts w:asciiTheme="majorHAnsi" w:hAnsiTheme="majorHAnsi" w:cstheme="majorHAnsi"/>
          <w:b/>
          <w:bCs/>
          <w:lang w:val="es-NI"/>
        </w:rPr>
        <w:t>31</w:t>
      </w:r>
      <w:r w:rsidR="00353210" w:rsidRPr="00A36E66">
        <w:rPr>
          <w:rFonts w:asciiTheme="majorHAnsi" w:hAnsiTheme="majorHAnsi" w:cstheme="majorHAnsi"/>
          <w:b/>
          <w:bCs/>
          <w:vertAlign w:val="superscript"/>
          <w:lang w:val="es-NI"/>
        </w:rPr>
        <w:t>ka</w:t>
      </w:r>
      <w:r w:rsidR="009332D6" w:rsidRPr="00A36E66">
        <w:rPr>
          <w:rFonts w:asciiTheme="majorHAnsi" w:hAnsiTheme="majorHAnsi" w:cstheme="majorHAnsi"/>
          <w:b/>
          <w:bCs/>
          <w:lang w:val="es-NI"/>
        </w:rPr>
        <w:t xml:space="preserve"> </w:t>
      </w:r>
      <w:r w:rsidRPr="00A36E66">
        <w:rPr>
          <w:rFonts w:asciiTheme="majorHAnsi" w:hAnsiTheme="majorHAnsi" w:cstheme="majorHAnsi"/>
          <w:b/>
          <w:bCs/>
        </w:rPr>
        <w:t>Disembar</w:t>
      </w:r>
      <w:r w:rsidR="007009A1" w:rsidRPr="00A36E66">
        <w:rPr>
          <w:rFonts w:asciiTheme="majorHAnsi" w:hAnsiTheme="majorHAnsi" w:cstheme="majorHAnsi"/>
          <w:b/>
          <w:bCs/>
        </w:rPr>
        <w:t xml:space="preserve"> 201</w:t>
      </w:r>
      <w:r w:rsidR="00105158">
        <w:rPr>
          <w:rFonts w:asciiTheme="majorHAnsi" w:hAnsiTheme="majorHAnsi" w:cstheme="majorHAnsi"/>
          <w:b/>
          <w:bCs/>
        </w:rPr>
        <w:t>8</w:t>
      </w:r>
      <w:r w:rsidR="007009A1" w:rsidRPr="00A36E66">
        <w:rPr>
          <w:rFonts w:asciiTheme="majorHAnsi" w:hAnsiTheme="majorHAnsi" w:cstheme="majorHAnsi"/>
          <w:b/>
          <w:bCs/>
          <w:vertAlign w:val="superscript"/>
        </w:rPr>
        <w:t>ka</w:t>
      </w:r>
      <w:r w:rsidR="0024004B" w:rsidRPr="00A36E66">
        <w:rPr>
          <w:rFonts w:asciiTheme="majorHAnsi" w:hAnsiTheme="majorHAnsi" w:cstheme="majorHAnsi"/>
          <w:lang w:val="es-NI"/>
        </w:rPr>
        <w:t xml:space="preserve"> – </w:t>
      </w:r>
      <w:r w:rsidR="00E37911" w:rsidRPr="00A36E66">
        <w:rPr>
          <w:rFonts w:asciiTheme="majorHAnsi" w:hAnsiTheme="majorHAnsi" w:cstheme="majorHAnsi"/>
          <w:lang w:val="es-NI"/>
        </w:rPr>
        <w:t>Miisaaniyadda ayaa la ansaxinayaa</w:t>
      </w:r>
    </w:p>
    <w:p w14:paraId="365DFD97" w14:textId="77777777" w:rsidR="009332D6" w:rsidRPr="00A36E66" w:rsidRDefault="00E37911" w:rsidP="00291C4F">
      <w:pPr>
        <w:jc w:val="both"/>
        <w:rPr>
          <w:rFonts w:asciiTheme="majorHAnsi" w:hAnsiTheme="majorHAnsi" w:cstheme="majorHAnsi"/>
          <w:lang w:val="es-NI"/>
        </w:rPr>
      </w:pPr>
      <w:r w:rsidRPr="00A36E66">
        <w:rPr>
          <w:rFonts w:asciiTheme="majorHAnsi" w:hAnsiTheme="majorHAnsi" w:cstheme="majorHAnsi"/>
          <w:lang w:val="es-NI"/>
        </w:rPr>
        <w:t>Qiyaasaha waxaa la soo gudbin karaa iyaga oo ah dokumenti kombuyutarka lagu diyaariyey (</w:t>
      </w:r>
      <w:r w:rsidRPr="00A36E66">
        <w:rPr>
          <w:rFonts w:asciiTheme="majorHAnsi" w:hAnsiTheme="majorHAnsi" w:cstheme="majorHAnsi"/>
          <w:i/>
          <w:lang w:val="es-NI"/>
        </w:rPr>
        <w:t>soft copy</w:t>
      </w:r>
      <w:r w:rsidRPr="00A36E66">
        <w:rPr>
          <w:rFonts w:asciiTheme="majorHAnsi" w:hAnsiTheme="majorHAnsi" w:cstheme="majorHAnsi"/>
          <w:lang w:val="es-NI"/>
        </w:rPr>
        <w:t xml:space="preserve"> oo </w:t>
      </w:r>
      <w:r w:rsidRPr="00A36E66">
        <w:rPr>
          <w:rFonts w:asciiTheme="majorHAnsi" w:hAnsiTheme="majorHAnsi" w:cstheme="majorHAnsi"/>
          <w:i/>
          <w:lang w:val="es-NI"/>
        </w:rPr>
        <w:t>Excel file</w:t>
      </w:r>
      <w:r w:rsidR="00C15F20" w:rsidRPr="00A36E66">
        <w:rPr>
          <w:rFonts w:asciiTheme="majorHAnsi" w:hAnsiTheme="majorHAnsi" w:cstheme="majorHAnsi"/>
          <w:i/>
          <w:lang w:val="es-NI"/>
        </w:rPr>
        <w:t xml:space="preserve"> </w:t>
      </w:r>
      <w:r w:rsidRPr="00A36E66">
        <w:rPr>
          <w:rFonts w:asciiTheme="majorHAnsi" w:hAnsiTheme="majorHAnsi" w:cstheme="majorHAnsi"/>
          <w:lang w:val="es-NI"/>
        </w:rPr>
        <w:t xml:space="preserve">ah) ama waxaa lagu soo gudbin karaa iyaga oo </w:t>
      </w:r>
      <w:r w:rsidR="002A5E5A" w:rsidRPr="00A36E66">
        <w:rPr>
          <w:rFonts w:asciiTheme="majorHAnsi" w:hAnsiTheme="majorHAnsi" w:cstheme="majorHAnsi"/>
          <w:lang w:val="es-NI"/>
        </w:rPr>
        <w:t>waraaq ku qoran</w:t>
      </w:r>
      <w:r w:rsidRPr="00A36E66">
        <w:rPr>
          <w:rFonts w:asciiTheme="majorHAnsi" w:hAnsiTheme="majorHAnsi" w:cstheme="majorHAnsi"/>
          <w:lang w:val="es-NI"/>
        </w:rPr>
        <w:t xml:space="preserve"> laakiin waa in ay leeyihiin qaabka loogu talogaley ee lagu soo gudbiyey Wareegtadan Miisaaniyadda</w:t>
      </w:r>
      <w:r w:rsidR="00A6192E" w:rsidRPr="00A36E66">
        <w:rPr>
          <w:rFonts w:asciiTheme="majorHAnsi" w:hAnsiTheme="majorHAnsi" w:cstheme="majorHAnsi"/>
          <w:lang w:val="es-NI"/>
        </w:rPr>
        <w:t xml:space="preserve">.  </w:t>
      </w:r>
    </w:p>
    <w:p w14:paraId="4ED65861" w14:textId="77777777" w:rsidR="00646836" w:rsidRPr="00A36E66" w:rsidRDefault="00646836" w:rsidP="00291C4F">
      <w:pPr>
        <w:jc w:val="both"/>
        <w:rPr>
          <w:rFonts w:asciiTheme="majorHAnsi" w:hAnsiTheme="majorHAnsi" w:cstheme="majorHAnsi"/>
          <w:lang w:val="es-NI"/>
        </w:rPr>
      </w:pPr>
    </w:p>
    <w:p w14:paraId="58B0FAB4" w14:textId="77777777" w:rsidR="008E0E3F" w:rsidRDefault="008E0E3F" w:rsidP="00291C4F">
      <w:pPr>
        <w:jc w:val="both"/>
        <w:rPr>
          <w:rFonts w:asciiTheme="majorHAnsi" w:hAnsiTheme="majorHAnsi" w:cstheme="majorHAnsi"/>
          <w:b/>
        </w:rPr>
      </w:pPr>
    </w:p>
    <w:p w14:paraId="1B528208" w14:textId="2D600BC9" w:rsidR="001710B1" w:rsidRPr="00A36E66" w:rsidRDefault="001710B1" w:rsidP="00291C4F">
      <w:pPr>
        <w:jc w:val="both"/>
        <w:rPr>
          <w:rFonts w:asciiTheme="majorHAnsi" w:hAnsiTheme="majorHAnsi" w:cstheme="majorHAnsi"/>
          <w:b/>
        </w:rPr>
      </w:pPr>
      <w:r w:rsidRPr="00A36E66">
        <w:rPr>
          <w:rFonts w:asciiTheme="majorHAnsi" w:hAnsiTheme="majorHAnsi" w:cstheme="majorHAnsi"/>
          <w:b/>
        </w:rPr>
        <w:lastRenderedPageBreak/>
        <w:t xml:space="preserve">2. </w:t>
      </w:r>
      <w:r w:rsidR="00E37911" w:rsidRPr="00A36E66">
        <w:rPr>
          <w:rFonts w:asciiTheme="majorHAnsi" w:hAnsiTheme="majorHAnsi" w:cstheme="majorHAnsi"/>
          <w:b/>
        </w:rPr>
        <w:t>Dokumentiyada</w:t>
      </w:r>
      <w:r w:rsidRPr="00A36E66">
        <w:rPr>
          <w:rFonts w:asciiTheme="majorHAnsi" w:hAnsiTheme="majorHAnsi" w:cstheme="majorHAnsi"/>
          <w:b/>
        </w:rPr>
        <w:t xml:space="preserve"> Miisaaniyadda</w:t>
      </w:r>
      <w:r w:rsidR="00E37911" w:rsidRPr="00A36E66">
        <w:rPr>
          <w:rFonts w:asciiTheme="majorHAnsi" w:hAnsiTheme="majorHAnsi" w:cstheme="majorHAnsi"/>
          <w:b/>
        </w:rPr>
        <w:t xml:space="preserve"> </w:t>
      </w:r>
      <w:r w:rsidRPr="00A36E66">
        <w:rPr>
          <w:rFonts w:asciiTheme="majorHAnsi" w:hAnsiTheme="majorHAnsi" w:cstheme="majorHAnsi"/>
          <w:b/>
        </w:rPr>
        <w:t xml:space="preserve">ee </w:t>
      </w:r>
      <w:r w:rsidR="00E37911" w:rsidRPr="00A36E66">
        <w:rPr>
          <w:rFonts w:asciiTheme="majorHAnsi" w:hAnsiTheme="majorHAnsi" w:cstheme="majorHAnsi"/>
          <w:b/>
        </w:rPr>
        <w:t>la</w:t>
      </w:r>
      <w:r w:rsidRPr="00A36E66">
        <w:rPr>
          <w:rFonts w:asciiTheme="majorHAnsi" w:hAnsiTheme="majorHAnsi" w:cstheme="majorHAnsi"/>
          <w:b/>
        </w:rPr>
        <w:t xml:space="preserve"> doonayo in la soo gudbiyo</w:t>
      </w:r>
      <w:r w:rsidR="00A6192E" w:rsidRPr="00A36E66">
        <w:rPr>
          <w:rFonts w:asciiTheme="majorHAnsi" w:hAnsiTheme="majorHAnsi" w:cstheme="majorHAnsi"/>
          <w:b/>
        </w:rPr>
        <w:t>:</w:t>
      </w:r>
    </w:p>
    <w:p w14:paraId="0695E427" w14:textId="67332A42" w:rsidR="001710B1" w:rsidRPr="00A36E66" w:rsidRDefault="001710B1" w:rsidP="00291C4F">
      <w:pPr>
        <w:jc w:val="both"/>
        <w:rPr>
          <w:rFonts w:asciiTheme="majorHAnsi" w:hAnsiTheme="majorHAnsi" w:cstheme="majorHAnsi"/>
        </w:rPr>
      </w:pPr>
      <w:r w:rsidRPr="00A36E66">
        <w:rPr>
          <w:rFonts w:asciiTheme="majorHAnsi" w:hAnsiTheme="majorHAnsi" w:cstheme="majorHAnsi"/>
        </w:rPr>
        <w:t>Dokumentiyada miisaaniyadda ee ay Wasaaradaha iyo Hay’adaha u soo gudbinayaan Wasaaradda Maaliyadda waa:</w:t>
      </w:r>
    </w:p>
    <w:p w14:paraId="5408C824" w14:textId="317A7862" w:rsidR="00C11326" w:rsidRPr="00A36E66" w:rsidRDefault="00C11326" w:rsidP="00291C4F">
      <w:pPr>
        <w:ind w:left="993" w:hanging="993"/>
        <w:jc w:val="both"/>
        <w:rPr>
          <w:rFonts w:asciiTheme="majorHAnsi" w:hAnsiTheme="majorHAnsi" w:cstheme="majorHAnsi"/>
          <w:b/>
          <w:bCs/>
        </w:rPr>
      </w:pPr>
      <w:r w:rsidRPr="00A36E66">
        <w:rPr>
          <w:rFonts w:asciiTheme="majorHAnsi" w:hAnsiTheme="majorHAnsi" w:cstheme="majorHAnsi"/>
          <w:b/>
          <w:bCs/>
        </w:rPr>
        <w:t>Fo</w:t>
      </w:r>
      <w:r w:rsidR="00E37911" w:rsidRPr="00A36E66">
        <w:rPr>
          <w:rFonts w:asciiTheme="majorHAnsi" w:hAnsiTheme="majorHAnsi" w:cstheme="majorHAnsi"/>
          <w:b/>
          <w:bCs/>
        </w:rPr>
        <w:t>o</w:t>
      </w:r>
      <w:r w:rsidRPr="00A36E66">
        <w:rPr>
          <w:rFonts w:asciiTheme="majorHAnsi" w:hAnsiTheme="majorHAnsi" w:cstheme="majorHAnsi"/>
          <w:b/>
          <w:bCs/>
        </w:rPr>
        <w:t>m</w:t>
      </w:r>
      <w:r w:rsidR="00E37911" w:rsidRPr="00A36E66">
        <w:rPr>
          <w:rFonts w:asciiTheme="majorHAnsi" w:hAnsiTheme="majorHAnsi" w:cstheme="majorHAnsi"/>
          <w:b/>
          <w:bCs/>
        </w:rPr>
        <w:t>ka</w:t>
      </w:r>
      <w:r w:rsidRPr="00A36E66">
        <w:rPr>
          <w:rFonts w:asciiTheme="majorHAnsi" w:hAnsiTheme="majorHAnsi" w:cstheme="majorHAnsi"/>
          <w:b/>
          <w:bCs/>
        </w:rPr>
        <w:t xml:space="preserve"> 1</w:t>
      </w:r>
      <w:r w:rsidR="002143B0" w:rsidRPr="00A36E66">
        <w:rPr>
          <w:rFonts w:asciiTheme="majorHAnsi" w:hAnsiTheme="majorHAnsi" w:cstheme="majorHAnsi"/>
          <w:b/>
          <w:bCs/>
        </w:rPr>
        <w:t>aad</w:t>
      </w:r>
      <w:r w:rsidRPr="00A36E66">
        <w:rPr>
          <w:rFonts w:asciiTheme="majorHAnsi" w:hAnsiTheme="majorHAnsi" w:cstheme="majorHAnsi"/>
        </w:rPr>
        <w:t xml:space="preserve"> – </w:t>
      </w:r>
      <w:r w:rsidR="00E37911" w:rsidRPr="00A36E66">
        <w:rPr>
          <w:rFonts w:asciiTheme="majorHAnsi" w:hAnsiTheme="majorHAnsi" w:cstheme="majorHAnsi"/>
        </w:rPr>
        <w:t>Qiyaasta dakh</w:t>
      </w:r>
      <w:r w:rsidR="002143B0" w:rsidRPr="00A36E66">
        <w:rPr>
          <w:rFonts w:asciiTheme="majorHAnsi" w:hAnsiTheme="majorHAnsi" w:cstheme="majorHAnsi"/>
        </w:rPr>
        <w:t xml:space="preserve">liga la filayo in Wasaaraddu Sameyso – </w:t>
      </w:r>
      <w:r w:rsidR="002143B0" w:rsidRPr="00A36E66">
        <w:rPr>
          <w:rFonts w:asciiTheme="majorHAnsi" w:hAnsiTheme="majorHAnsi" w:cstheme="majorHAnsi"/>
          <w:b/>
        </w:rPr>
        <w:t>Lifaaqa 2aad</w:t>
      </w:r>
    </w:p>
    <w:p w14:paraId="6FF2EF75" w14:textId="4971BB84" w:rsidR="00C11326" w:rsidRPr="00A36E66" w:rsidRDefault="00E37911" w:rsidP="00291C4F">
      <w:pPr>
        <w:ind w:left="993" w:hanging="993"/>
        <w:jc w:val="both"/>
        <w:rPr>
          <w:rFonts w:asciiTheme="majorHAnsi" w:hAnsiTheme="majorHAnsi" w:cstheme="majorHAnsi"/>
          <w:b/>
        </w:rPr>
      </w:pPr>
      <w:r w:rsidRPr="00A36E66">
        <w:rPr>
          <w:rFonts w:asciiTheme="majorHAnsi" w:hAnsiTheme="majorHAnsi" w:cstheme="majorHAnsi"/>
          <w:b/>
          <w:bCs/>
        </w:rPr>
        <w:t>Foomka</w:t>
      </w:r>
      <w:r w:rsidR="00615240" w:rsidRPr="00A36E66">
        <w:rPr>
          <w:rFonts w:asciiTheme="majorHAnsi" w:hAnsiTheme="majorHAnsi" w:cstheme="majorHAnsi"/>
          <w:b/>
          <w:bCs/>
        </w:rPr>
        <w:t xml:space="preserve"> </w:t>
      </w:r>
      <w:r w:rsidR="00C11326" w:rsidRPr="00A36E66">
        <w:rPr>
          <w:rFonts w:asciiTheme="majorHAnsi" w:hAnsiTheme="majorHAnsi" w:cstheme="majorHAnsi"/>
          <w:b/>
          <w:bCs/>
        </w:rPr>
        <w:t>2</w:t>
      </w:r>
      <w:r w:rsidRPr="00A36E66">
        <w:rPr>
          <w:rFonts w:asciiTheme="majorHAnsi" w:hAnsiTheme="majorHAnsi" w:cstheme="majorHAnsi"/>
          <w:b/>
          <w:bCs/>
        </w:rPr>
        <w:t>aad</w:t>
      </w:r>
      <w:r w:rsidR="00C11326" w:rsidRPr="00A36E66">
        <w:rPr>
          <w:rFonts w:asciiTheme="majorHAnsi" w:hAnsiTheme="majorHAnsi" w:cstheme="majorHAnsi"/>
        </w:rPr>
        <w:t xml:space="preserve"> – </w:t>
      </w:r>
      <w:r w:rsidRPr="00A36E66">
        <w:rPr>
          <w:rFonts w:asciiTheme="majorHAnsi" w:hAnsiTheme="majorHAnsi" w:cstheme="majorHAnsi"/>
        </w:rPr>
        <w:t>Qiyaasta kharashaadka soo noqnoqda</w:t>
      </w:r>
      <w:r w:rsidR="002143B0" w:rsidRPr="00A36E66">
        <w:rPr>
          <w:rFonts w:asciiTheme="majorHAnsi" w:hAnsiTheme="majorHAnsi" w:cstheme="majorHAnsi"/>
        </w:rPr>
        <w:t xml:space="preserve"> – </w:t>
      </w:r>
      <w:r w:rsidR="002143B0" w:rsidRPr="00A36E66">
        <w:rPr>
          <w:rFonts w:asciiTheme="majorHAnsi" w:hAnsiTheme="majorHAnsi" w:cstheme="majorHAnsi"/>
          <w:b/>
        </w:rPr>
        <w:t>Lifaaqa 3aad</w:t>
      </w:r>
    </w:p>
    <w:p w14:paraId="55D9484C" w14:textId="2B339EE1" w:rsidR="00C11326" w:rsidRPr="00A36E66" w:rsidRDefault="00E37911" w:rsidP="00291C4F">
      <w:pPr>
        <w:ind w:left="993" w:hanging="993"/>
        <w:jc w:val="both"/>
        <w:rPr>
          <w:rFonts w:asciiTheme="majorHAnsi" w:hAnsiTheme="majorHAnsi" w:cstheme="majorHAnsi"/>
          <w:b/>
        </w:rPr>
      </w:pPr>
      <w:r w:rsidRPr="00A36E66">
        <w:rPr>
          <w:rFonts w:asciiTheme="majorHAnsi" w:hAnsiTheme="majorHAnsi" w:cstheme="majorHAnsi"/>
          <w:b/>
          <w:bCs/>
        </w:rPr>
        <w:t>Foomka</w:t>
      </w:r>
      <w:r w:rsidR="00615240" w:rsidRPr="00A36E66">
        <w:rPr>
          <w:rFonts w:asciiTheme="majorHAnsi" w:hAnsiTheme="majorHAnsi" w:cstheme="majorHAnsi"/>
          <w:b/>
          <w:bCs/>
        </w:rPr>
        <w:t xml:space="preserve"> </w:t>
      </w:r>
      <w:r w:rsidR="00C11326" w:rsidRPr="00A36E66">
        <w:rPr>
          <w:rFonts w:asciiTheme="majorHAnsi" w:hAnsiTheme="majorHAnsi" w:cstheme="majorHAnsi"/>
          <w:b/>
          <w:bCs/>
        </w:rPr>
        <w:t>3</w:t>
      </w:r>
      <w:r w:rsidRPr="00A36E66">
        <w:rPr>
          <w:rFonts w:asciiTheme="majorHAnsi" w:hAnsiTheme="majorHAnsi" w:cstheme="majorHAnsi"/>
          <w:b/>
          <w:bCs/>
        </w:rPr>
        <w:t>aad</w:t>
      </w:r>
      <w:r w:rsidR="00C11326" w:rsidRPr="00A36E66">
        <w:rPr>
          <w:rFonts w:asciiTheme="majorHAnsi" w:hAnsiTheme="majorHAnsi" w:cstheme="majorHAnsi"/>
        </w:rPr>
        <w:t xml:space="preserve"> – </w:t>
      </w:r>
      <w:r w:rsidRPr="00A36E66">
        <w:rPr>
          <w:rFonts w:asciiTheme="majorHAnsi" w:hAnsiTheme="majorHAnsi" w:cstheme="majorHAnsi"/>
        </w:rPr>
        <w:t>Qiyaasta shaqaalaha. Faahfaahin ku aaddan Shaqaalaha Hadda u Shaqeeya iyo kuwa ay dooneyso in ay qorato Wasaaradda oo ay la socdaan jagada iyo darajada</w:t>
      </w:r>
      <w:r w:rsidR="00C11326" w:rsidRPr="00A36E66">
        <w:rPr>
          <w:rFonts w:asciiTheme="majorHAnsi" w:hAnsiTheme="majorHAnsi" w:cstheme="majorHAnsi"/>
        </w:rPr>
        <w:t>.</w:t>
      </w:r>
      <w:r w:rsidR="002143B0" w:rsidRPr="00A36E66">
        <w:rPr>
          <w:rFonts w:asciiTheme="majorHAnsi" w:hAnsiTheme="majorHAnsi" w:cstheme="majorHAnsi"/>
        </w:rPr>
        <w:t xml:space="preserve"> – </w:t>
      </w:r>
      <w:r w:rsidR="002143B0" w:rsidRPr="00A36E66">
        <w:rPr>
          <w:rFonts w:asciiTheme="majorHAnsi" w:hAnsiTheme="majorHAnsi" w:cstheme="majorHAnsi"/>
          <w:b/>
        </w:rPr>
        <w:t>Lifaaqa 4aad</w:t>
      </w:r>
    </w:p>
    <w:p w14:paraId="0BB781ED" w14:textId="7662F51A" w:rsidR="00C11326" w:rsidRPr="00A36E66" w:rsidRDefault="00E37911" w:rsidP="00291C4F">
      <w:pPr>
        <w:ind w:left="993" w:hanging="993"/>
        <w:jc w:val="both"/>
        <w:rPr>
          <w:rFonts w:asciiTheme="majorHAnsi" w:hAnsiTheme="majorHAnsi" w:cstheme="majorHAnsi"/>
          <w:b/>
        </w:rPr>
      </w:pPr>
      <w:r w:rsidRPr="00A36E66">
        <w:rPr>
          <w:rFonts w:asciiTheme="majorHAnsi" w:hAnsiTheme="majorHAnsi" w:cstheme="majorHAnsi"/>
          <w:b/>
          <w:bCs/>
        </w:rPr>
        <w:t>Foomka</w:t>
      </w:r>
      <w:r w:rsidR="00615240" w:rsidRPr="00A36E66">
        <w:rPr>
          <w:rFonts w:asciiTheme="majorHAnsi" w:hAnsiTheme="majorHAnsi" w:cstheme="majorHAnsi"/>
          <w:b/>
          <w:bCs/>
        </w:rPr>
        <w:t xml:space="preserve"> </w:t>
      </w:r>
      <w:r w:rsidR="00C11326" w:rsidRPr="00A36E66">
        <w:rPr>
          <w:rFonts w:asciiTheme="majorHAnsi" w:hAnsiTheme="majorHAnsi" w:cstheme="majorHAnsi"/>
          <w:b/>
          <w:bCs/>
        </w:rPr>
        <w:t>4</w:t>
      </w:r>
      <w:r w:rsidRPr="00A36E66">
        <w:rPr>
          <w:rFonts w:asciiTheme="majorHAnsi" w:hAnsiTheme="majorHAnsi" w:cstheme="majorHAnsi"/>
          <w:b/>
          <w:bCs/>
        </w:rPr>
        <w:t>aad</w:t>
      </w:r>
      <w:r w:rsidR="00C11326" w:rsidRPr="00A36E66">
        <w:rPr>
          <w:rFonts w:asciiTheme="majorHAnsi" w:hAnsiTheme="majorHAnsi" w:cstheme="majorHAnsi"/>
        </w:rPr>
        <w:t xml:space="preserve">– </w:t>
      </w:r>
      <w:r w:rsidRPr="00A36E66">
        <w:rPr>
          <w:rFonts w:asciiTheme="majorHAnsi" w:hAnsiTheme="majorHAnsi" w:cstheme="majorHAnsi"/>
        </w:rPr>
        <w:t>Qiyaasta kharashka loogu ba</w:t>
      </w:r>
      <w:r w:rsidR="002A5E5A" w:rsidRPr="00A36E66">
        <w:rPr>
          <w:rFonts w:asciiTheme="majorHAnsi" w:hAnsiTheme="majorHAnsi" w:cstheme="majorHAnsi"/>
        </w:rPr>
        <w:t>ahan yahay in lagu soo iibsad</w:t>
      </w:r>
      <w:r w:rsidRPr="00A36E66">
        <w:rPr>
          <w:rFonts w:asciiTheme="majorHAnsi" w:hAnsiTheme="majorHAnsi" w:cstheme="majorHAnsi"/>
        </w:rPr>
        <w:t>o hanti/qalab</w:t>
      </w:r>
      <w:r w:rsidR="002143B0" w:rsidRPr="00A36E66">
        <w:rPr>
          <w:rFonts w:asciiTheme="majorHAnsi" w:hAnsiTheme="majorHAnsi" w:cstheme="majorHAnsi"/>
        </w:rPr>
        <w:t xml:space="preserve"> – </w:t>
      </w:r>
      <w:r w:rsidR="002143B0" w:rsidRPr="00A36E66">
        <w:rPr>
          <w:rFonts w:asciiTheme="majorHAnsi" w:hAnsiTheme="majorHAnsi" w:cstheme="majorHAnsi"/>
          <w:b/>
        </w:rPr>
        <w:t>Lifaaqa 5aad</w:t>
      </w:r>
    </w:p>
    <w:p w14:paraId="1A000D4F" w14:textId="3EA98DC3" w:rsidR="002F0804" w:rsidRPr="00A36E66" w:rsidRDefault="00E37911" w:rsidP="00291C4F">
      <w:pPr>
        <w:ind w:left="993" w:hanging="993"/>
        <w:jc w:val="both"/>
        <w:rPr>
          <w:rFonts w:asciiTheme="majorHAnsi" w:hAnsiTheme="majorHAnsi" w:cstheme="majorHAnsi"/>
          <w:b/>
          <w:lang w:val="es-NI"/>
        </w:rPr>
      </w:pPr>
      <w:r w:rsidRPr="00A36E66">
        <w:rPr>
          <w:rFonts w:asciiTheme="majorHAnsi" w:hAnsiTheme="majorHAnsi" w:cstheme="majorHAnsi"/>
          <w:b/>
          <w:bCs/>
          <w:lang w:val="es-NI"/>
        </w:rPr>
        <w:t>Foomka</w:t>
      </w:r>
      <w:r w:rsidR="00C11326" w:rsidRPr="00A36E66">
        <w:rPr>
          <w:rFonts w:asciiTheme="majorHAnsi" w:hAnsiTheme="majorHAnsi" w:cstheme="majorHAnsi"/>
          <w:b/>
          <w:bCs/>
          <w:lang w:val="es-NI"/>
        </w:rPr>
        <w:t xml:space="preserve"> 5</w:t>
      </w:r>
      <w:r w:rsidRPr="00A36E66">
        <w:rPr>
          <w:rFonts w:asciiTheme="majorHAnsi" w:hAnsiTheme="majorHAnsi" w:cstheme="majorHAnsi"/>
          <w:b/>
          <w:bCs/>
          <w:lang w:val="es-NI"/>
        </w:rPr>
        <w:t>aad</w:t>
      </w:r>
      <w:r w:rsidR="00C11326" w:rsidRPr="00A36E66">
        <w:rPr>
          <w:rFonts w:asciiTheme="majorHAnsi" w:hAnsiTheme="majorHAnsi" w:cstheme="majorHAnsi"/>
          <w:lang w:val="es-NI"/>
        </w:rPr>
        <w:t xml:space="preserve"> – </w:t>
      </w:r>
      <w:r w:rsidR="00A32AC3" w:rsidRPr="00A36E66">
        <w:rPr>
          <w:rFonts w:asciiTheme="majorHAnsi" w:hAnsiTheme="majorHAnsi" w:cstheme="majorHAnsi"/>
          <w:lang w:val="es-NI"/>
        </w:rPr>
        <w:t>Kharashka Mashaariicda Horumarinta ee la doonayo in la fuliyo. Faahfaahinta mashaariicda la xiriira hantida ee ay Wasaaraddu dooneyso in ay fuliso</w:t>
      </w:r>
      <w:r w:rsidR="00C11326" w:rsidRPr="00A36E66">
        <w:rPr>
          <w:rFonts w:asciiTheme="majorHAnsi" w:hAnsiTheme="majorHAnsi" w:cstheme="majorHAnsi"/>
          <w:lang w:val="es-NI"/>
        </w:rPr>
        <w:t>.</w:t>
      </w:r>
      <w:r w:rsidR="002143B0" w:rsidRPr="00A36E66">
        <w:rPr>
          <w:rFonts w:asciiTheme="majorHAnsi" w:hAnsiTheme="majorHAnsi" w:cstheme="majorHAnsi"/>
          <w:lang w:val="es-NI"/>
        </w:rPr>
        <w:t xml:space="preserve"> DHAMMAAN maaliyadaha laga helo deeq-bixiyeyaasha ee Wasaaraddu ku hesho Xisaabta Keliya ee Khasnadda iyo haddii cid 3aad ay soo marta</w:t>
      </w:r>
      <w:r w:rsidR="00615240" w:rsidRPr="00A36E66">
        <w:rPr>
          <w:rFonts w:asciiTheme="majorHAnsi" w:hAnsiTheme="majorHAnsi" w:cstheme="majorHAnsi"/>
          <w:lang w:val="es-NI"/>
        </w:rPr>
        <w:t>b</w:t>
      </w:r>
      <w:r w:rsidR="002143B0" w:rsidRPr="00A36E66">
        <w:rPr>
          <w:rFonts w:asciiTheme="majorHAnsi" w:hAnsiTheme="majorHAnsi" w:cstheme="majorHAnsi"/>
          <w:lang w:val="es-NI"/>
        </w:rPr>
        <w:t xml:space="preserve">a </w:t>
      </w:r>
      <w:r w:rsidR="003125D5" w:rsidRPr="00A36E66">
        <w:rPr>
          <w:rFonts w:asciiTheme="majorHAnsi" w:hAnsiTheme="majorHAnsi" w:cstheme="majorHAnsi"/>
          <w:lang w:val="es-NI"/>
        </w:rPr>
        <w:t xml:space="preserve"> waa in lagu daraa – </w:t>
      </w:r>
      <w:r w:rsidR="003125D5" w:rsidRPr="00A36E66">
        <w:rPr>
          <w:rFonts w:asciiTheme="majorHAnsi" w:hAnsiTheme="majorHAnsi" w:cstheme="majorHAnsi"/>
          <w:b/>
          <w:lang w:val="es-NI"/>
        </w:rPr>
        <w:t>Lifaaqa 6aad.</w:t>
      </w:r>
    </w:p>
    <w:p w14:paraId="26A5E287" w14:textId="30CBA6AE" w:rsidR="003125D5" w:rsidRPr="00A36E66" w:rsidRDefault="003125D5" w:rsidP="00291C4F">
      <w:pPr>
        <w:ind w:left="993" w:hanging="993"/>
        <w:jc w:val="both"/>
        <w:rPr>
          <w:rFonts w:asciiTheme="majorHAnsi" w:hAnsiTheme="majorHAnsi" w:cstheme="majorHAnsi"/>
          <w:lang w:val="es-NI"/>
        </w:rPr>
      </w:pPr>
      <w:r w:rsidRPr="00A36E66">
        <w:rPr>
          <w:rFonts w:asciiTheme="majorHAnsi" w:hAnsiTheme="majorHAnsi" w:cstheme="majorHAnsi"/>
          <w:b/>
          <w:lang w:val="es-NI"/>
        </w:rPr>
        <w:t xml:space="preserve">Foomka 6aad – </w:t>
      </w:r>
      <w:r w:rsidRPr="00A36E66">
        <w:rPr>
          <w:rFonts w:asciiTheme="majorHAnsi" w:hAnsiTheme="majorHAnsi" w:cstheme="majorHAnsi"/>
          <w:lang w:val="es-NI"/>
        </w:rPr>
        <w:t xml:space="preserve">Codsiyada Kharashaadka Cusub. Waxaa ay bixiyaan faahfaahin ku aaddan kharashaadka cusub ee la soo jeedinayo, iyaga oo faahfaahin ka bixinaya sababta miisaaniyad dheeri ah loogu baahan yahay – </w:t>
      </w:r>
      <w:r w:rsidRPr="00A36E66">
        <w:rPr>
          <w:rFonts w:asciiTheme="majorHAnsi" w:hAnsiTheme="majorHAnsi" w:cstheme="majorHAnsi"/>
          <w:b/>
          <w:lang w:val="es-NI"/>
        </w:rPr>
        <w:t>Lifaaqa 7aad.</w:t>
      </w:r>
    </w:p>
    <w:p w14:paraId="44F00F30" w14:textId="633BF6EC" w:rsidR="003125D5" w:rsidRPr="00A36E66" w:rsidRDefault="003125D5" w:rsidP="00291C4F">
      <w:pPr>
        <w:ind w:left="993" w:hanging="993"/>
        <w:jc w:val="both"/>
        <w:rPr>
          <w:rFonts w:asciiTheme="majorHAnsi" w:hAnsiTheme="majorHAnsi" w:cstheme="majorHAnsi"/>
          <w:lang w:val="es-NI"/>
        </w:rPr>
      </w:pPr>
      <w:r w:rsidRPr="00A36E66">
        <w:rPr>
          <w:rFonts w:asciiTheme="majorHAnsi" w:hAnsiTheme="majorHAnsi" w:cstheme="majorHAnsi"/>
          <w:lang w:val="es-NI"/>
        </w:rPr>
        <w:t xml:space="preserve">Qorshe-Sanadeed Dakhli &amp; Kharashaad ayaa looga </w:t>
      </w:r>
      <w:r w:rsidR="00615240" w:rsidRPr="00A36E66">
        <w:rPr>
          <w:rFonts w:asciiTheme="majorHAnsi" w:hAnsiTheme="majorHAnsi" w:cstheme="majorHAnsi"/>
          <w:lang w:val="es-NI"/>
        </w:rPr>
        <w:t>baahan yahay in</w:t>
      </w:r>
      <w:r w:rsidRPr="00A36E66">
        <w:rPr>
          <w:rFonts w:asciiTheme="majorHAnsi" w:hAnsiTheme="majorHAnsi" w:cstheme="majorHAnsi"/>
          <w:lang w:val="es-NI"/>
        </w:rPr>
        <w:t xml:space="preserve"> lagu soo dhammeystiro 30 maalmood gudahooda marka laga bilaabo</w:t>
      </w:r>
      <w:r w:rsidR="00615240" w:rsidRPr="00A36E66">
        <w:rPr>
          <w:rFonts w:asciiTheme="majorHAnsi" w:hAnsiTheme="majorHAnsi" w:cstheme="majorHAnsi"/>
          <w:lang w:val="es-NI"/>
        </w:rPr>
        <w:t xml:space="preserve"> goorta</w:t>
      </w:r>
      <w:r w:rsidRPr="00A36E66">
        <w:rPr>
          <w:rFonts w:asciiTheme="majorHAnsi" w:hAnsiTheme="majorHAnsi" w:cstheme="majorHAnsi"/>
          <w:lang w:val="es-NI"/>
        </w:rPr>
        <w:t xml:space="preserve"> miisaaniyadda soo j</w:t>
      </w:r>
      <w:r w:rsidR="00615240" w:rsidRPr="00A36E66">
        <w:rPr>
          <w:rFonts w:asciiTheme="majorHAnsi" w:hAnsiTheme="majorHAnsi" w:cstheme="majorHAnsi"/>
          <w:lang w:val="es-NI"/>
        </w:rPr>
        <w:t xml:space="preserve">eedint ah </w:t>
      </w:r>
      <w:r w:rsidRPr="00A36E66">
        <w:rPr>
          <w:rFonts w:asciiTheme="majorHAnsi" w:hAnsiTheme="majorHAnsi" w:cstheme="majorHAnsi"/>
          <w:lang w:val="es-NI"/>
        </w:rPr>
        <w:t xml:space="preserve">loo gudbiyo Baarlamaanka. Foomkan waxaa la dirayaa ugu dambeyn </w:t>
      </w:r>
      <w:r w:rsidRPr="00B057D4">
        <w:rPr>
          <w:rFonts w:asciiTheme="majorHAnsi" w:hAnsiTheme="majorHAnsi" w:cstheme="majorHAnsi"/>
          <w:b/>
          <w:lang w:val="es-NI"/>
        </w:rPr>
        <w:t>10</w:t>
      </w:r>
      <w:r w:rsidRPr="00B057D4">
        <w:rPr>
          <w:rFonts w:asciiTheme="majorHAnsi" w:hAnsiTheme="majorHAnsi" w:cstheme="majorHAnsi"/>
          <w:b/>
          <w:vertAlign w:val="superscript"/>
          <w:lang w:val="es-NI"/>
        </w:rPr>
        <w:t>ka</w:t>
      </w:r>
      <w:r w:rsidRPr="00B057D4">
        <w:rPr>
          <w:rFonts w:asciiTheme="majorHAnsi" w:hAnsiTheme="majorHAnsi" w:cstheme="majorHAnsi"/>
          <w:b/>
          <w:lang w:val="es-NI"/>
        </w:rPr>
        <w:t xml:space="preserve"> Novembar 201</w:t>
      </w:r>
      <w:r w:rsidR="00B057D4" w:rsidRPr="00B057D4">
        <w:rPr>
          <w:rFonts w:asciiTheme="majorHAnsi" w:hAnsiTheme="majorHAnsi" w:cstheme="majorHAnsi"/>
          <w:b/>
          <w:lang w:val="es-NI"/>
        </w:rPr>
        <w:t>8</w:t>
      </w:r>
      <w:r w:rsidRPr="00B057D4">
        <w:rPr>
          <w:rFonts w:asciiTheme="majorHAnsi" w:hAnsiTheme="majorHAnsi" w:cstheme="majorHAnsi"/>
          <w:b/>
          <w:lang w:val="es-NI"/>
        </w:rPr>
        <w:t xml:space="preserve"> </w:t>
      </w:r>
      <w:r w:rsidRPr="00A36E66">
        <w:rPr>
          <w:rFonts w:asciiTheme="majorHAnsi" w:hAnsiTheme="majorHAnsi" w:cstheme="majorHAnsi"/>
          <w:lang w:val="es-NI"/>
        </w:rPr>
        <w:t>si ay u soo buuxiso Wasaarad iyo Hay’ad Kasta oo wax kharash-garey</w:t>
      </w:r>
      <w:r w:rsidR="00615240" w:rsidRPr="00A36E66">
        <w:rPr>
          <w:rFonts w:asciiTheme="majorHAnsi" w:hAnsiTheme="majorHAnsi" w:cstheme="majorHAnsi"/>
          <w:lang w:val="es-NI"/>
        </w:rPr>
        <w:t>sa si ay ugu soo qoraan saadaal/</w:t>
      </w:r>
      <w:r w:rsidRPr="00A36E66">
        <w:rPr>
          <w:rFonts w:asciiTheme="majorHAnsi" w:hAnsiTheme="majorHAnsi" w:cstheme="majorHAnsi"/>
          <w:lang w:val="es-NI"/>
        </w:rPr>
        <w:t>odoros bileedkooda.</w:t>
      </w:r>
    </w:p>
    <w:p w14:paraId="3F8159AD" w14:textId="77777777" w:rsidR="003125D5" w:rsidRPr="00A36E66" w:rsidRDefault="003125D5" w:rsidP="00291C4F">
      <w:pPr>
        <w:spacing w:before="0" w:after="200" w:line="276" w:lineRule="auto"/>
        <w:jc w:val="both"/>
        <w:rPr>
          <w:rFonts w:asciiTheme="majorHAnsi" w:hAnsiTheme="majorHAnsi" w:cstheme="majorHAnsi"/>
          <w:b/>
          <w:bCs/>
          <w:lang w:val="es-NI"/>
        </w:rPr>
      </w:pPr>
      <w:r w:rsidRPr="00A36E66">
        <w:rPr>
          <w:rFonts w:asciiTheme="majorHAnsi" w:hAnsiTheme="majorHAnsi" w:cstheme="majorHAnsi"/>
          <w:b/>
          <w:bCs/>
          <w:lang w:val="es-NI"/>
        </w:rPr>
        <w:br w:type="page"/>
      </w:r>
    </w:p>
    <w:p w14:paraId="0F0B499F" w14:textId="2F4E311F" w:rsidR="00DD63FE" w:rsidRPr="00A36E66" w:rsidRDefault="00DC1646" w:rsidP="00291C4F">
      <w:pPr>
        <w:jc w:val="both"/>
        <w:rPr>
          <w:rFonts w:asciiTheme="majorHAnsi" w:hAnsiTheme="majorHAnsi" w:cstheme="majorHAnsi"/>
          <w:b/>
          <w:bCs/>
          <w:lang w:val="es-NI"/>
        </w:rPr>
      </w:pPr>
      <w:r w:rsidRPr="00A36E66">
        <w:rPr>
          <w:rFonts w:asciiTheme="majorHAnsi" w:hAnsiTheme="majorHAnsi" w:cstheme="majorHAnsi"/>
          <w:b/>
          <w:bCs/>
          <w:lang w:val="es-NI"/>
        </w:rPr>
        <w:lastRenderedPageBreak/>
        <w:t xml:space="preserve">3. </w:t>
      </w:r>
      <w:r w:rsidR="00A32AC3" w:rsidRPr="00A36E66">
        <w:rPr>
          <w:rFonts w:asciiTheme="majorHAnsi" w:hAnsiTheme="majorHAnsi" w:cstheme="majorHAnsi"/>
          <w:b/>
          <w:bCs/>
          <w:lang w:val="es-NI"/>
        </w:rPr>
        <w:t>Tilmaan-bixin la xiriirta si</w:t>
      </w:r>
      <w:r w:rsidRPr="00A36E66">
        <w:rPr>
          <w:rFonts w:asciiTheme="majorHAnsi" w:hAnsiTheme="majorHAnsi" w:cstheme="majorHAnsi"/>
          <w:b/>
          <w:bCs/>
          <w:lang w:val="es-NI"/>
        </w:rPr>
        <w:t>da loo diyaarinayo Boroboosalk</w:t>
      </w:r>
      <w:r w:rsidR="00A32AC3" w:rsidRPr="00A36E66">
        <w:rPr>
          <w:rFonts w:asciiTheme="majorHAnsi" w:hAnsiTheme="majorHAnsi" w:cstheme="majorHAnsi"/>
          <w:b/>
          <w:bCs/>
          <w:lang w:val="es-NI"/>
        </w:rPr>
        <w:t>a Miisaaniyadda Sanad-maaliyadeedka 201</w:t>
      </w:r>
      <w:r w:rsidR="008E0E3F">
        <w:rPr>
          <w:rFonts w:asciiTheme="majorHAnsi" w:hAnsiTheme="majorHAnsi" w:cstheme="majorHAnsi"/>
          <w:b/>
          <w:bCs/>
          <w:lang w:val="es-NI"/>
        </w:rPr>
        <w:t>9</w:t>
      </w:r>
      <w:r w:rsidR="00C15F20" w:rsidRPr="00A36E66">
        <w:rPr>
          <w:rFonts w:asciiTheme="majorHAnsi" w:hAnsiTheme="majorHAnsi" w:cstheme="majorHAnsi"/>
          <w:b/>
          <w:bCs/>
          <w:vertAlign w:val="superscript"/>
          <w:lang w:val="es-NI"/>
        </w:rPr>
        <w:t>k</w:t>
      </w:r>
      <w:r w:rsidR="00A32AC3" w:rsidRPr="00A36E66">
        <w:rPr>
          <w:rFonts w:asciiTheme="majorHAnsi" w:hAnsiTheme="majorHAnsi" w:cstheme="majorHAnsi"/>
          <w:b/>
          <w:bCs/>
          <w:vertAlign w:val="superscript"/>
          <w:lang w:val="es-NI"/>
        </w:rPr>
        <w:t>a</w:t>
      </w:r>
    </w:p>
    <w:p w14:paraId="3F141BE6" w14:textId="0CE368C0" w:rsidR="00B43817" w:rsidRPr="00A36E66" w:rsidRDefault="00A32AC3" w:rsidP="00291C4F">
      <w:pPr>
        <w:jc w:val="both"/>
        <w:rPr>
          <w:rFonts w:asciiTheme="majorHAnsi" w:hAnsiTheme="majorHAnsi" w:cstheme="majorHAnsi"/>
          <w:lang w:val="es-NI"/>
        </w:rPr>
      </w:pPr>
      <w:r w:rsidRPr="00A36E66">
        <w:rPr>
          <w:rFonts w:asciiTheme="majorHAnsi" w:hAnsiTheme="majorHAnsi" w:cstheme="majorHAnsi"/>
          <w:lang w:val="es-NI"/>
        </w:rPr>
        <w:t xml:space="preserve">Wasaaraduhu waxaa ay boroboosallada miisaaniyaddooda ku diyaarin karaan foomka daabacan waxaana ay </w:t>
      </w:r>
      <w:r w:rsidR="00615240" w:rsidRPr="00A36E66">
        <w:rPr>
          <w:rFonts w:asciiTheme="majorHAnsi" w:hAnsiTheme="majorHAnsi" w:cstheme="majorHAnsi"/>
          <w:lang w:val="es-NI"/>
        </w:rPr>
        <w:t xml:space="preserve">u </w:t>
      </w:r>
      <w:r w:rsidRPr="00A36E66">
        <w:rPr>
          <w:rFonts w:asciiTheme="majorHAnsi" w:hAnsiTheme="majorHAnsi" w:cstheme="majorHAnsi"/>
          <w:lang w:val="es-NI"/>
        </w:rPr>
        <w:t>soo gudbin karaan Wasiirka Maaliyadda. Wasaaradda Maaliyadda ayaa macluumaadka gelinaysa dokumentiga kombuyutarka ee loogu talogaley (</w:t>
      </w:r>
      <w:r w:rsidRPr="00A36E66">
        <w:rPr>
          <w:rFonts w:asciiTheme="majorHAnsi" w:hAnsiTheme="majorHAnsi" w:cstheme="majorHAnsi"/>
          <w:i/>
          <w:lang w:val="es-NI"/>
        </w:rPr>
        <w:t>spreadsheet</w:t>
      </w:r>
      <w:r w:rsidRPr="00A36E66">
        <w:rPr>
          <w:rFonts w:asciiTheme="majorHAnsi" w:hAnsiTheme="majorHAnsi" w:cstheme="majorHAnsi"/>
          <w:lang w:val="es-NI"/>
        </w:rPr>
        <w:t>)</w:t>
      </w:r>
      <w:r w:rsidR="00B43817" w:rsidRPr="00A36E66">
        <w:rPr>
          <w:rFonts w:asciiTheme="majorHAnsi" w:hAnsiTheme="majorHAnsi" w:cstheme="majorHAnsi"/>
          <w:lang w:val="es-NI"/>
        </w:rPr>
        <w:t xml:space="preserve">. </w:t>
      </w:r>
    </w:p>
    <w:p w14:paraId="017F16CF" w14:textId="0B3648B9" w:rsidR="00B43817" w:rsidRPr="00A36E66" w:rsidRDefault="00A32AC3" w:rsidP="00291C4F">
      <w:pPr>
        <w:jc w:val="both"/>
        <w:rPr>
          <w:rFonts w:asciiTheme="majorHAnsi" w:hAnsiTheme="majorHAnsi" w:cstheme="majorHAnsi"/>
        </w:rPr>
      </w:pPr>
      <w:r w:rsidRPr="00A36E66">
        <w:rPr>
          <w:rFonts w:asciiTheme="majorHAnsi" w:hAnsiTheme="majorHAnsi" w:cstheme="majorHAnsi"/>
          <w:lang w:val="es-NI"/>
        </w:rPr>
        <w:t xml:space="preserve">Haddii Wasaaraduhu ay doonayaan in ay foomamkooda buuxiyaan iyaga oo adeegsanaya dokumentiga kombuyutarka, markaa Wasaaradda Maaliyaddu waxaa ay siinaysaa </w:t>
      </w:r>
      <w:r w:rsidR="00D819A4" w:rsidRPr="00A36E66">
        <w:rPr>
          <w:rFonts w:asciiTheme="majorHAnsi" w:hAnsiTheme="majorHAnsi" w:cstheme="majorHAnsi"/>
          <w:lang w:val="es-NI"/>
        </w:rPr>
        <w:t>fayl</w:t>
      </w:r>
      <w:r w:rsidR="006C7FE6" w:rsidRPr="00A36E66">
        <w:rPr>
          <w:rFonts w:asciiTheme="majorHAnsi" w:hAnsiTheme="majorHAnsi" w:cstheme="majorHAnsi"/>
          <w:lang w:val="es-NI"/>
        </w:rPr>
        <w:t>al</w:t>
      </w:r>
      <w:r w:rsidR="002A5E5A" w:rsidRPr="00A36E66">
        <w:rPr>
          <w:rFonts w:asciiTheme="majorHAnsi" w:hAnsiTheme="majorHAnsi" w:cstheme="majorHAnsi"/>
          <w:lang w:val="es-NI"/>
        </w:rPr>
        <w:t xml:space="preserve"> kombuyutar</w:t>
      </w:r>
      <w:r w:rsidR="00615240" w:rsidRPr="00A36E66">
        <w:rPr>
          <w:rFonts w:asciiTheme="majorHAnsi" w:hAnsiTheme="majorHAnsi" w:cstheme="majorHAnsi"/>
          <w:lang w:val="es-NI"/>
        </w:rPr>
        <w:t xml:space="preserve"> oo</w:t>
      </w:r>
      <w:r w:rsidR="00D819A4" w:rsidRPr="00A36E66">
        <w:rPr>
          <w:rFonts w:asciiTheme="majorHAnsi" w:hAnsiTheme="majorHAnsi" w:cstheme="majorHAnsi"/>
          <w:lang w:val="es-NI"/>
        </w:rPr>
        <w:t xml:space="preserve"> ay ku jiraan foomamka</w:t>
      </w:r>
      <w:r w:rsidRPr="00A36E66">
        <w:rPr>
          <w:rFonts w:asciiTheme="majorHAnsi" w:hAnsiTheme="majorHAnsi" w:cstheme="majorHAnsi"/>
          <w:lang w:val="es-NI"/>
        </w:rPr>
        <w:t xml:space="preserve"> oo ku diyaarsan barnaamijka </w:t>
      </w:r>
      <w:r w:rsidR="00DC1646" w:rsidRPr="00A36E66">
        <w:rPr>
          <w:rFonts w:asciiTheme="majorHAnsi" w:hAnsiTheme="majorHAnsi" w:cstheme="majorHAnsi"/>
          <w:i/>
          <w:lang w:val="es-NI"/>
        </w:rPr>
        <w:t>e</w:t>
      </w:r>
      <w:r w:rsidRPr="00A36E66">
        <w:rPr>
          <w:rFonts w:asciiTheme="majorHAnsi" w:hAnsiTheme="majorHAnsi" w:cstheme="majorHAnsi"/>
          <w:i/>
          <w:lang w:val="es-NI"/>
        </w:rPr>
        <w:t xml:space="preserve">xcel. </w:t>
      </w:r>
      <w:r w:rsidR="00CE290B" w:rsidRPr="00A36E66">
        <w:rPr>
          <w:rFonts w:asciiTheme="majorHAnsi" w:hAnsiTheme="majorHAnsi" w:cstheme="majorHAnsi"/>
        </w:rPr>
        <w:t xml:space="preserve">Dokumentiyadu waxaa ay ku diyaarsan yihiin Afafka Soomaaliga iyo Ingiriisiga. Macluumaadka waxaa la gelin karaa oo keliya meelaha loogu talogaley ee midabkoodu jaallaha yahay. </w:t>
      </w:r>
      <w:r w:rsidR="002A5E5A" w:rsidRPr="00A36E66">
        <w:rPr>
          <w:rFonts w:asciiTheme="majorHAnsi" w:hAnsiTheme="majorHAnsi" w:cstheme="majorHAnsi"/>
        </w:rPr>
        <w:t>Foomka ayaa xisaabinayo tirooyinka waxaana ay</w:t>
      </w:r>
      <w:r w:rsidR="00CE290B" w:rsidRPr="00A36E66">
        <w:rPr>
          <w:rFonts w:asciiTheme="majorHAnsi" w:hAnsiTheme="majorHAnsi" w:cstheme="majorHAnsi"/>
        </w:rPr>
        <w:t xml:space="preserve"> natiijad</w:t>
      </w:r>
      <w:r w:rsidR="002A5E5A" w:rsidRPr="00A36E66">
        <w:rPr>
          <w:rFonts w:asciiTheme="majorHAnsi" w:hAnsiTheme="majorHAnsi" w:cstheme="majorHAnsi"/>
        </w:rPr>
        <w:t>u</w:t>
      </w:r>
      <w:r w:rsidR="00CE290B" w:rsidRPr="00A36E66">
        <w:rPr>
          <w:rFonts w:asciiTheme="majorHAnsi" w:hAnsiTheme="majorHAnsi" w:cstheme="majorHAnsi"/>
        </w:rPr>
        <w:t xml:space="preserve"> ka soo muuqaneysaa meelaha loogu talogaley ee midabka dambaska oo kale </w:t>
      </w:r>
      <w:r w:rsidR="002A5E5A" w:rsidRPr="00A36E66">
        <w:rPr>
          <w:rFonts w:asciiTheme="majorHAnsi" w:hAnsiTheme="majorHAnsi" w:cstheme="majorHAnsi"/>
        </w:rPr>
        <w:t xml:space="preserve">ah </w:t>
      </w:r>
      <w:r w:rsidR="00CE290B" w:rsidRPr="00A36E66">
        <w:rPr>
          <w:rFonts w:asciiTheme="majorHAnsi" w:hAnsiTheme="majorHAnsi" w:cstheme="majorHAnsi"/>
        </w:rPr>
        <w:t>leh (</w:t>
      </w:r>
      <w:r w:rsidR="00CE290B" w:rsidRPr="00A36E66">
        <w:rPr>
          <w:rFonts w:asciiTheme="majorHAnsi" w:hAnsiTheme="majorHAnsi" w:cstheme="majorHAnsi"/>
          <w:i/>
        </w:rPr>
        <w:t>gr</w:t>
      </w:r>
      <w:r w:rsidR="00975B8C" w:rsidRPr="00A36E66">
        <w:rPr>
          <w:rFonts w:asciiTheme="majorHAnsi" w:hAnsiTheme="majorHAnsi" w:cstheme="majorHAnsi"/>
          <w:i/>
        </w:rPr>
        <w:t>e</w:t>
      </w:r>
      <w:r w:rsidR="00CE290B" w:rsidRPr="00A36E66">
        <w:rPr>
          <w:rFonts w:asciiTheme="majorHAnsi" w:hAnsiTheme="majorHAnsi" w:cstheme="majorHAnsi"/>
          <w:i/>
        </w:rPr>
        <w:t>y</w:t>
      </w:r>
      <w:r w:rsidR="00CE290B" w:rsidRPr="00A36E66">
        <w:rPr>
          <w:rFonts w:asciiTheme="majorHAnsi" w:hAnsiTheme="majorHAnsi" w:cstheme="majorHAnsi"/>
        </w:rPr>
        <w:t>).</w:t>
      </w:r>
    </w:p>
    <w:p w14:paraId="039AA4EC" w14:textId="720C178D" w:rsidR="00697734" w:rsidRPr="00A36E66" w:rsidRDefault="00E70027" w:rsidP="00291C4F">
      <w:pPr>
        <w:pStyle w:val="Heading3"/>
        <w:jc w:val="both"/>
        <w:rPr>
          <w:rFonts w:cstheme="majorHAnsi"/>
        </w:rPr>
      </w:pPr>
      <w:r w:rsidRPr="00A36E66">
        <w:rPr>
          <w:rFonts w:cstheme="majorHAnsi"/>
        </w:rPr>
        <w:t>Fo</w:t>
      </w:r>
      <w:r w:rsidR="00975B8C" w:rsidRPr="00A36E66">
        <w:rPr>
          <w:rFonts w:cstheme="majorHAnsi"/>
        </w:rPr>
        <w:t>o</w:t>
      </w:r>
      <w:r w:rsidRPr="00A36E66">
        <w:rPr>
          <w:rFonts w:cstheme="majorHAnsi"/>
        </w:rPr>
        <w:t>m</w:t>
      </w:r>
      <w:r w:rsidR="00975B8C" w:rsidRPr="00A36E66">
        <w:rPr>
          <w:rFonts w:cstheme="majorHAnsi"/>
        </w:rPr>
        <w:t>ka</w:t>
      </w:r>
      <w:r w:rsidR="00C30312" w:rsidRPr="00A36E66">
        <w:rPr>
          <w:rFonts w:cstheme="majorHAnsi"/>
        </w:rPr>
        <w:t xml:space="preserve"> 1aad</w:t>
      </w:r>
      <w:r w:rsidRPr="00A36E66">
        <w:rPr>
          <w:rFonts w:cstheme="majorHAnsi"/>
        </w:rPr>
        <w:t xml:space="preserve"> </w:t>
      </w:r>
      <w:r w:rsidR="00697734" w:rsidRPr="00A36E66">
        <w:rPr>
          <w:rFonts w:cstheme="majorHAnsi"/>
        </w:rPr>
        <w:t>–</w:t>
      </w:r>
      <w:r w:rsidR="00975B8C" w:rsidRPr="00A36E66">
        <w:rPr>
          <w:rFonts w:cstheme="majorHAnsi"/>
        </w:rPr>
        <w:t>Qiyaasaha Dakhliga Soo-noqnoqda</w:t>
      </w:r>
      <w:r w:rsidR="00C30312" w:rsidRPr="00A36E66">
        <w:rPr>
          <w:rFonts w:cstheme="majorHAnsi"/>
        </w:rPr>
        <w:t xml:space="preserve"> – Lifaaqa 2aad</w:t>
      </w:r>
    </w:p>
    <w:p w14:paraId="5EB59B2B" w14:textId="7EE6D8D8" w:rsidR="00697734" w:rsidRPr="00A36E66" w:rsidRDefault="00C30312" w:rsidP="00291C4F">
      <w:pPr>
        <w:jc w:val="both"/>
        <w:rPr>
          <w:rFonts w:asciiTheme="majorHAnsi" w:hAnsiTheme="majorHAnsi" w:cstheme="majorHAnsi"/>
        </w:rPr>
      </w:pPr>
      <w:r w:rsidRPr="00A36E66">
        <w:rPr>
          <w:rFonts w:asciiTheme="majorHAnsi" w:hAnsiTheme="majorHAnsi" w:cstheme="majorHAnsi"/>
        </w:rPr>
        <w:t>Dhammaan dakhliyada iyo lacagaha ay h</w:t>
      </w:r>
      <w:r w:rsidR="00615240" w:rsidRPr="00A36E66">
        <w:rPr>
          <w:rFonts w:asciiTheme="majorHAnsi" w:hAnsiTheme="majorHAnsi" w:cstheme="majorHAnsi"/>
        </w:rPr>
        <w:t xml:space="preserve">esho ama ay qaaddo </w:t>
      </w:r>
      <w:r w:rsidR="002A37EA">
        <w:rPr>
          <w:rFonts w:asciiTheme="majorHAnsi" w:hAnsiTheme="majorHAnsi" w:cstheme="majorHAnsi"/>
          <w:b/>
        </w:rPr>
        <w:t>DGG</w:t>
      </w:r>
      <w:r w:rsidR="00615240" w:rsidRPr="00A36E66">
        <w:rPr>
          <w:rFonts w:asciiTheme="majorHAnsi" w:hAnsiTheme="majorHAnsi" w:cstheme="majorHAnsi"/>
        </w:rPr>
        <w:t xml:space="preserve"> waa in</w:t>
      </w:r>
      <w:r w:rsidRPr="00A36E66">
        <w:rPr>
          <w:rFonts w:asciiTheme="majorHAnsi" w:hAnsiTheme="majorHAnsi" w:cstheme="majorHAnsi"/>
        </w:rPr>
        <w:t xml:space="preserve"> lagu daraa qiyaasaha miisaaniyadda. t.a. Lacagaha lagu</w:t>
      </w:r>
      <w:r w:rsidR="00615240" w:rsidRPr="00A36E66">
        <w:rPr>
          <w:rFonts w:asciiTheme="majorHAnsi" w:hAnsiTheme="majorHAnsi" w:cstheme="majorHAnsi"/>
        </w:rPr>
        <w:t xml:space="preserve"> qaado</w:t>
      </w:r>
      <w:r w:rsidRPr="00A36E66">
        <w:rPr>
          <w:rFonts w:asciiTheme="majorHAnsi" w:hAnsiTheme="majorHAnsi" w:cstheme="majorHAnsi"/>
        </w:rPr>
        <w:t xml:space="preserve"> cashuur ahaan. Lacagaha kastama</w:t>
      </w:r>
      <w:r w:rsidR="00615240" w:rsidRPr="00A36E66">
        <w:rPr>
          <w:rFonts w:asciiTheme="majorHAnsi" w:hAnsiTheme="majorHAnsi" w:cstheme="majorHAnsi"/>
        </w:rPr>
        <w:t>da</w:t>
      </w:r>
      <w:r w:rsidRPr="00A36E66">
        <w:rPr>
          <w:rFonts w:asciiTheme="majorHAnsi" w:hAnsiTheme="majorHAnsi" w:cstheme="majorHAnsi"/>
        </w:rPr>
        <w:t xml:space="preserve"> iyo lacagaha ay dad ka qaaddo dowladda. Marka la diyaarinayo qiyaasaha </w:t>
      </w:r>
      <w:r w:rsidR="009955B2" w:rsidRPr="00A36E66">
        <w:rPr>
          <w:rFonts w:asciiTheme="majorHAnsi" w:hAnsiTheme="majorHAnsi" w:cstheme="majorHAnsi"/>
        </w:rPr>
        <w:t xml:space="preserve">miisaaniyadda dakhliga Wasaaradaha ayaa dib-u-eegis ku sameynaya si loo hubiyo in lagu daro dhammaan ilaha dakhliga ee ay hadda Wasaaraddu maareyso ama ay soo jeediso in ay maareyso sanad-maaliyadeed. Qiyaasahani waxaa bixineysa Waaxda Dakhliga oo la tashaneysa hay’ad kasta oo dakhli qaadda. </w:t>
      </w:r>
    </w:p>
    <w:p w14:paraId="276CE2B4" w14:textId="3F4F7FE4" w:rsidR="009955B2" w:rsidRPr="00A36E66" w:rsidRDefault="009955B2" w:rsidP="00291C4F">
      <w:pPr>
        <w:jc w:val="both"/>
        <w:rPr>
          <w:rFonts w:asciiTheme="majorHAnsi" w:hAnsiTheme="majorHAnsi" w:cstheme="majorHAnsi"/>
        </w:rPr>
      </w:pPr>
      <w:r w:rsidRPr="00A36E66">
        <w:rPr>
          <w:rFonts w:asciiTheme="majorHAnsi" w:hAnsiTheme="majorHAnsi" w:cstheme="majorHAnsi"/>
        </w:rPr>
        <w:t>Marka la filayo in uu si un u kordho dakhliga taas oo ka dhalatey koror ku yimid heerka nisbada la qaado, ama haddii uu kordho degaanka wax laga qaado, ama haddii Wasiir uu doonayo in uu bilaabo qaadista dakhli muddada miisaaniyadda, waa in faahfaahin buuxda laga bixiy</w:t>
      </w:r>
      <w:r w:rsidR="00615240" w:rsidRPr="00A36E66">
        <w:rPr>
          <w:rFonts w:asciiTheme="majorHAnsi" w:hAnsiTheme="majorHAnsi" w:cstheme="majorHAnsi"/>
        </w:rPr>
        <w:t xml:space="preserve">aa nooca dakhliga la qaadey </w:t>
      </w:r>
      <w:r w:rsidRPr="00A36E66">
        <w:rPr>
          <w:rFonts w:asciiTheme="majorHAnsi" w:hAnsiTheme="majorHAnsi" w:cstheme="majorHAnsi"/>
        </w:rPr>
        <w:t>waa</w:t>
      </w:r>
      <w:r w:rsidR="00615240" w:rsidRPr="00A36E66">
        <w:rPr>
          <w:rFonts w:asciiTheme="majorHAnsi" w:hAnsiTheme="majorHAnsi" w:cstheme="majorHAnsi"/>
        </w:rPr>
        <w:t>na</w:t>
      </w:r>
      <w:r w:rsidRPr="00A36E66">
        <w:rPr>
          <w:rFonts w:asciiTheme="majorHAnsi" w:hAnsiTheme="majorHAnsi" w:cstheme="majorHAnsi"/>
        </w:rPr>
        <w:t xml:space="preserve"> in lagu daraa taariikhda la bilaabey qaadista.  Sida ay dhigeysso Qaybta 12(1)(c) ee Xeerka PFM </w:t>
      </w:r>
      <w:r w:rsidR="00B41F0C" w:rsidRPr="00A36E66">
        <w:rPr>
          <w:rFonts w:asciiTheme="majorHAnsi" w:hAnsiTheme="majorHAnsi" w:cstheme="majorHAnsi"/>
        </w:rPr>
        <w:t>waa in sharci sharxaya is-beddel kasta oo lagu sameeyo sh</w:t>
      </w:r>
      <w:r w:rsidR="00767998" w:rsidRPr="00A36E66">
        <w:rPr>
          <w:rFonts w:asciiTheme="majorHAnsi" w:hAnsiTheme="majorHAnsi" w:cstheme="majorHAnsi"/>
        </w:rPr>
        <w:t>uruucd</w:t>
      </w:r>
      <w:r w:rsidR="00B41F0C" w:rsidRPr="00A36E66">
        <w:rPr>
          <w:rFonts w:asciiTheme="majorHAnsi" w:hAnsiTheme="majorHAnsi" w:cstheme="majorHAnsi"/>
        </w:rPr>
        <w:t>a siyaasadda cashuurta iyo dakhliga aan cashuurta ahayn, waa in la soo bandhigaa ugu dambeynta taariikhda qiyaasaha miisaaniyadda loo gudbinayo Baarlamaanka.</w:t>
      </w:r>
    </w:p>
    <w:p w14:paraId="3E1D93D0" w14:textId="77777777" w:rsidR="00B41F0C" w:rsidRPr="00A36E66" w:rsidRDefault="00B41F0C" w:rsidP="00291C4F">
      <w:pPr>
        <w:jc w:val="both"/>
        <w:rPr>
          <w:rFonts w:asciiTheme="majorHAnsi" w:hAnsiTheme="majorHAnsi" w:cstheme="majorHAnsi"/>
        </w:rPr>
      </w:pPr>
    </w:p>
    <w:p w14:paraId="4A4FA053" w14:textId="1DF7E3C3" w:rsidR="00B41F0C" w:rsidRPr="00A36E66" w:rsidRDefault="00B41F0C" w:rsidP="00291C4F">
      <w:pPr>
        <w:jc w:val="both"/>
        <w:rPr>
          <w:rFonts w:asciiTheme="majorHAnsi" w:hAnsiTheme="majorHAnsi" w:cstheme="majorHAnsi"/>
        </w:rPr>
      </w:pPr>
      <w:r w:rsidRPr="00A36E66">
        <w:rPr>
          <w:rFonts w:asciiTheme="majorHAnsi" w:hAnsiTheme="majorHAnsi" w:cstheme="majorHAnsi"/>
        </w:rPr>
        <w:t>Marka faahfaahinta halka</w:t>
      </w:r>
      <w:r w:rsidR="00767998" w:rsidRPr="00A36E66">
        <w:rPr>
          <w:rFonts w:asciiTheme="majorHAnsi" w:hAnsiTheme="majorHAnsi" w:cstheme="majorHAnsi"/>
        </w:rPr>
        <w:t xml:space="preserve"> uu dakhli ka imaanyo aan lagu </w:t>
      </w:r>
      <w:r w:rsidRPr="00A36E66">
        <w:rPr>
          <w:rFonts w:asciiTheme="majorHAnsi" w:hAnsiTheme="majorHAnsi" w:cstheme="majorHAnsi"/>
        </w:rPr>
        <w:t>darin qoraallada diyaarsan ee miisaaniyadda waa in tilmaan buuxda laga bixiyaa isha dakhliga si markaa sumadda ku habboon dakh</w:t>
      </w:r>
      <w:r w:rsidR="00767998" w:rsidRPr="00A36E66">
        <w:rPr>
          <w:rFonts w:asciiTheme="majorHAnsi" w:hAnsiTheme="majorHAnsi" w:cstheme="majorHAnsi"/>
        </w:rPr>
        <w:t>liga gaarka ah loogu qoond</w:t>
      </w:r>
      <w:r w:rsidRPr="00A36E66">
        <w:rPr>
          <w:rFonts w:asciiTheme="majorHAnsi" w:hAnsiTheme="majorHAnsi" w:cstheme="majorHAnsi"/>
        </w:rPr>
        <w:t>eeyo.</w:t>
      </w:r>
    </w:p>
    <w:p w14:paraId="780EB71D" w14:textId="77777777" w:rsidR="00697734" w:rsidRPr="00A36E66" w:rsidRDefault="00781144" w:rsidP="00291C4F">
      <w:pPr>
        <w:jc w:val="both"/>
        <w:rPr>
          <w:rFonts w:asciiTheme="majorHAnsi" w:hAnsiTheme="majorHAnsi" w:cstheme="majorHAnsi"/>
        </w:rPr>
      </w:pPr>
      <w:r w:rsidRPr="00A36E66">
        <w:rPr>
          <w:rFonts w:asciiTheme="majorHAnsi" w:hAnsiTheme="majorHAnsi" w:cstheme="majorHAnsi"/>
        </w:rPr>
        <w:t>Ilaha dakhliga ee ay Wasaaraduhu mas’uul ka noqon karaan waxaa ka mid ah</w:t>
      </w:r>
      <w:r w:rsidR="00697734" w:rsidRPr="00A36E66">
        <w:rPr>
          <w:rFonts w:asciiTheme="majorHAnsi" w:hAnsiTheme="majorHAnsi" w:cstheme="majorHAnsi"/>
        </w:rPr>
        <w:t>:</w:t>
      </w:r>
    </w:p>
    <w:p w14:paraId="6793C31A" w14:textId="77777777" w:rsidR="00697734" w:rsidRPr="00A36E66" w:rsidRDefault="00781144" w:rsidP="00291C4F">
      <w:pPr>
        <w:numPr>
          <w:ilvl w:val="0"/>
          <w:numId w:val="14"/>
        </w:numPr>
        <w:spacing w:before="0"/>
        <w:jc w:val="both"/>
        <w:rPr>
          <w:rFonts w:asciiTheme="majorHAnsi" w:hAnsiTheme="majorHAnsi" w:cstheme="majorHAnsi"/>
        </w:rPr>
      </w:pPr>
      <w:r w:rsidRPr="00A36E66">
        <w:rPr>
          <w:rFonts w:asciiTheme="majorHAnsi" w:hAnsiTheme="majorHAnsi" w:cstheme="majorHAnsi"/>
        </w:rPr>
        <w:t>Ca</w:t>
      </w:r>
      <w:r w:rsidR="00D41ED9" w:rsidRPr="00A36E66">
        <w:rPr>
          <w:rFonts w:asciiTheme="majorHAnsi" w:hAnsiTheme="majorHAnsi" w:cstheme="majorHAnsi"/>
        </w:rPr>
        <w:t>nshuurah</w:t>
      </w:r>
      <w:r w:rsidRPr="00A36E66">
        <w:rPr>
          <w:rFonts w:asciiTheme="majorHAnsi" w:hAnsiTheme="majorHAnsi" w:cstheme="majorHAnsi"/>
        </w:rPr>
        <w:t>a isticmaalka alaabooyinka ama ruqsadda isticmaalka alaabo</w:t>
      </w:r>
      <w:r w:rsidR="00697734" w:rsidRPr="00A36E66">
        <w:rPr>
          <w:rFonts w:asciiTheme="majorHAnsi" w:hAnsiTheme="majorHAnsi" w:cstheme="majorHAnsi"/>
        </w:rPr>
        <w:t>.</w:t>
      </w:r>
    </w:p>
    <w:p w14:paraId="2AB0A81E" w14:textId="77777777" w:rsidR="00697734" w:rsidRPr="00A36E66" w:rsidRDefault="00781144" w:rsidP="00291C4F">
      <w:pPr>
        <w:numPr>
          <w:ilvl w:val="0"/>
          <w:numId w:val="14"/>
        </w:numPr>
        <w:spacing w:before="0"/>
        <w:jc w:val="both"/>
        <w:rPr>
          <w:rFonts w:asciiTheme="majorHAnsi" w:hAnsiTheme="majorHAnsi" w:cstheme="majorHAnsi"/>
          <w:lang w:val="es-NI"/>
        </w:rPr>
      </w:pPr>
      <w:r w:rsidRPr="00A36E66">
        <w:rPr>
          <w:rFonts w:asciiTheme="majorHAnsi" w:hAnsiTheme="majorHAnsi" w:cstheme="majorHAnsi"/>
          <w:lang w:val="es-NI"/>
        </w:rPr>
        <w:t>Deeqo laga helo Ururro/Hay’ado Caalami ah ama hay’ado kale</w:t>
      </w:r>
    </w:p>
    <w:p w14:paraId="562E6169" w14:textId="77777777" w:rsidR="00697734" w:rsidRPr="00A36E66" w:rsidRDefault="00781144" w:rsidP="00291C4F">
      <w:pPr>
        <w:numPr>
          <w:ilvl w:val="0"/>
          <w:numId w:val="14"/>
        </w:numPr>
        <w:spacing w:before="0"/>
        <w:jc w:val="both"/>
        <w:rPr>
          <w:rFonts w:asciiTheme="majorHAnsi" w:hAnsiTheme="majorHAnsi" w:cstheme="majorHAnsi"/>
        </w:rPr>
      </w:pPr>
      <w:r w:rsidRPr="00A36E66">
        <w:rPr>
          <w:rFonts w:asciiTheme="majorHAnsi" w:hAnsiTheme="majorHAnsi" w:cstheme="majorHAnsi"/>
        </w:rPr>
        <w:t>Dakhli kiro/ijaar ah</w:t>
      </w:r>
    </w:p>
    <w:p w14:paraId="4C5BE32B" w14:textId="58CBFC20" w:rsidR="00697734" w:rsidRPr="00A36E66" w:rsidRDefault="00781144" w:rsidP="00291C4F">
      <w:pPr>
        <w:numPr>
          <w:ilvl w:val="0"/>
          <w:numId w:val="14"/>
        </w:numPr>
        <w:spacing w:before="0"/>
        <w:jc w:val="both"/>
        <w:rPr>
          <w:rFonts w:asciiTheme="majorHAnsi" w:hAnsiTheme="majorHAnsi" w:cstheme="majorHAnsi"/>
        </w:rPr>
      </w:pPr>
      <w:r w:rsidRPr="00A36E66">
        <w:rPr>
          <w:rFonts w:asciiTheme="majorHAnsi" w:hAnsiTheme="majorHAnsi" w:cstheme="majorHAnsi"/>
        </w:rPr>
        <w:t>Ujuurooyinka hawlaha maamulka</w:t>
      </w:r>
      <w:r w:rsidR="005808C0">
        <w:rPr>
          <w:rFonts w:asciiTheme="majorHAnsi" w:hAnsiTheme="majorHAnsi" w:cstheme="majorHAnsi"/>
        </w:rPr>
        <w:t xml:space="preserve"> </w:t>
      </w:r>
    </w:p>
    <w:p w14:paraId="7C26C348" w14:textId="77777777" w:rsidR="00697734" w:rsidRPr="00A36E66" w:rsidRDefault="00781144" w:rsidP="00291C4F">
      <w:pPr>
        <w:numPr>
          <w:ilvl w:val="0"/>
          <w:numId w:val="14"/>
        </w:numPr>
        <w:spacing w:before="0"/>
        <w:jc w:val="both"/>
        <w:rPr>
          <w:rFonts w:asciiTheme="majorHAnsi" w:hAnsiTheme="majorHAnsi" w:cstheme="majorHAnsi"/>
        </w:rPr>
      </w:pPr>
      <w:r w:rsidRPr="00A36E66">
        <w:rPr>
          <w:rFonts w:asciiTheme="majorHAnsi" w:hAnsiTheme="majorHAnsi" w:cstheme="majorHAnsi"/>
        </w:rPr>
        <w:t>Ganaaxyada</w:t>
      </w:r>
    </w:p>
    <w:p w14:paraId="761E991D" w14:textId="6A18B5FD" w:rsidR="00B43817" w:rsidRPr="00A36E66" w:rsidRDefault="00781144" w:rsidP="00291C4F">
      <w:pPr>
        <w:jc w:val="both"/>
        <w:rPr>
          <w:rFonts w:asciiTheme="majorHAnsi" w:hAnsiTheme="majorHAnsi" w:cstheme="majorHAnsi"/>
          <w:lang w:val="es-NI"/>
        </w:rPr>
      </w:pPr>
      <w:r w:rsidRPr="00A36E66">
        <w:rPr>
          <w:rFonts w:asciiTheme="majorHAnsi" w:hAnsiTheme="majorHAnsi" w:cstheme="majorHAnsi"/>
          <w:lang w:val="es-NI"/>
        </w:rPr>
        <w:t xml:space="preserve">Si aad u buuxiso </w:t>
      </w:r>
      <w:r w:rsidR="00B41F0C" w:rsidRPr="00A36E66">
        <w:rPr>
          <w:rFonts w:asciiTheme="majorHAnsi" w:hAnsiTheme="majorHAnsi" w:cstheme="majorHAnsi"/>
          <w:lang w:val="es-NI"/>
        </w:rPr>
        <w:t>Foomka 1aad</w:t>
      </w:r>
    </w:p>
    <w:p w14:paraId="0EE4E666" w14:textId="77777777" w:rsidR="00B43817" w:rsidRPr="00A36E66" w:rsidRDefault="00781144" w:rsidP="00291C4F">
      <w:pPr>
        <w:numPr>
          <w:ilvl w:val="0"/>
          <w:numId w:val="17"/>
        </w:numPr>
        <w:jc w:val="both"/>
        <w:rPr>
          <w:rFonts w:asciiTheme="majorHAnsi" w:hAnsiTheme="majorHAnsi" w:cstheme="majorHAnsi"/>
        </w:rPr>
      </w:pPr>
      <w:r w:rsidRPr="00A36E66">
        <w:rPr>
          <w:rFonts w:asciiTheme="majorHAnsi" w:hAnsiTheme="majorHAnsi" w:cstheme="majorHAnsi"/>
        </w:rPr>
        <w:t>Geli magaca Wasaaradda</w:t>
      </w:r>
    </w:p>
    <w:p w14:paraId="7E678A14" w14:textId="1E062F3B" w:rsidR="00B43817" w:rsidRPr="00A36E66" w:rsidRDefault="00781144" w:rsidP="00291C4F">
      <w:pPr>
        <w:numPr>
          <w:ilvl w:val="0"/>
          <w:numId w:val="17"/>
        </w:numPr>
        <w:jc w:val="both"/>
        <w:rPr>
          <w:rFonts w:asciiTheme="majorHAnsi" w:hAnsiTheme="majorHAnsi" w:cstheme="majorHAnsi"/>
          <w:lang w:val="es-NI"/>
        </w:rPr>
      </w:pPr>
      <w:r w:rsidRPr="00A36E66">
        <w:rPr>
          <w:rFonts w:asciiTheme="majorHAnsi" w:hAnsiTheme="majorHAnsi" w:cstheme="majorHAnsi"/>
          <w:lang w:val="es-NI"/>
        </w:rPr>
        <w:t xml:space="preserve">Geli sumadda la siiyey Wasaaradda. Sumadaha la siiyey Wasaaradaha waxaa ay ku qoran yihiin Lifaaqa </w:t>
      </w:r>
      <w:r w:rsidR="00B41F0C" w:rsidRPr="00A36E66">
        <w:rPr>
          <w:rFonts w:asciiTheme="majorHAnsi" w:hAnsiTheme="majorHAnsi" w:cstheme="majorHAnsi"/>
          <w:lang w:val="es-NI"/>
        </w:rPr>
        <w:t>1aad</w:t>
      </w:r>
      <w:r w:rsidR="00B43817" w:rsidRPr="00A36E66">
        <w:rPr>
          <w:rFonts w:asciiTheme="majorHAnsi" w:hAnsiTheme="majorHAnsi" w:cstheme="majorHAnsi"/>
          <w:lang w:val="es-NI"/>
        </w:rPr>
        <w:t>.</w:t>
      </w:r>
    </w:p>
    <w:p w14:paraId="652915DA" w14:textId="7695A283" w:rsidR="00697734" w:rsidRPr="00A36E66" w:rsidRDefault="00781144" w:rsidP="00291C4F">
      <w:pPr>
        <w:numPr>
          <w:ilvl w:val="0"/>
          <w:numId w:val="17"/>
        </w:numPr>
        <w:jc w:val="both"/>
        <w:rPr>
          <w:rFonts w:asciiTheme="majorHAnsi" w:hAnsiTheme="majorHAnsi" w:cstheme="majorHAnsi"/>
          <w:lang w:val="es-NI"/>
        </w:rPr>
      </w:pPr>
      <w:r w:rsidRPr="00A36E66">
        <w:rPr>
          <w:rFonts w:asciiTheme="majorHAnsi" w:hAnsiTheme="majorHAnsi" w:cstheme="majorHAnsi"/>
          <w:lang w:val="es-NI"/>
        </w:rPr>
        <w:t>Dhammaan ilaha dakhliga ay Wasaarad ama Hay’ad/Wakaalad ay hadda maareyso ama ay soo jeedinayso in ay maareyso muddada miisaa</w:t>
      </w:r>
      <w:r w:rsidR="00B41F0C" w:rsidRPr="00A36E66">
        <w:rPr>
          <w:rFonts w:asciiTheme="majorHAnsi" w:hAnsiTheme="majorHAnsi" w:cstheme="majorHAnsi"/>
          <w:lang w:val="es-NI"/>
        </w:rPr>
        <w:t xml:space="preserve">niyadda Sanad-Maaliyadeedka </w:t>
      </w:r>
      <w:r w:rsidR="00616C80">
        <w:rPr>
          <w:rFonts w:asciiTheme="majorHAnsi" w:hAnsiTheme="majorHAnsi" w:cstheme="majorHAnsi"/>
          <w:b/>
          <w:lang w:val="es-NI"/>
        </w:rPr>
        <w:t>2019</w:t>
      </w:r>
      <w:r w:rsidRPr="00A36E66">
        <w:rPr>
          <w:rFonts w:asciiTheme="majorHAnsi" w:hAnsiTheme="majorHAnsi" w:cstheme="majorHAnsi"/>
          <w:lang w:val="es-NI"/>
        </w:rPr>
        <w:t xml:space="preserve"> waa in lagu qoraa </w:t>
      </w:r>
      <w:r w:rsidR="00B41F0C" w:rsidRPr="00A36E66">
        <w:rPr>
          <w:rFonts w:asciiTheme="majorHAnsi" w:hAnsiTheme="majorHAnsi" w:cstheme="majorHAnsi"/>
          <w:lang w:val="es-NI"/>
        </w:rPr>
        <w:t>F</w:t>
      </w:r>
      <w:r w:rsidRPr="00A36E66">
        <w:rPr>
          <w:rFonts w:asciiTheme="majorHAnsi" w:hAnsiTheme="majorHAnsi" w:cstheme="majorHAnsi"/>
          <w:lang w:val="es-NI"/>
        </w:rPr>
        <w:t>oomka 1</w:t>
      </w:r>
      <w:r w:rsidR="00B41F0C" w:rsidRPr="00A36E66">
        <w:rPr>
          <w:rFonts w:asciiTheme="majorHAnsi" w:hAnsiTheme="majorHAnsi" w:cstheme="majorHAnsi"/>
          <w:lang w:val="es-NI"/>
        </w:rPr>
        <w:t>aad</w:t>
      </w:r>
      <w:r w:rsidRPr="00A36E66">
        <w:rPr>
          <w:rFonts w:asciiTheme="majorHAnsi" w:hAnsiTheme="majorHAnsi" w:cstheme="majorHAnsi"/>
          <w:lang w:val="es-NI"/>
        </w:rPr>
        <w:t xml:space="preserve"> iyada oo mid kasta lagu qorayo halka u habboon nooca </w:t>
      </w:r>
      <w:r w:rsidR="00D41ED9" w:rsidRPr="00A36E66">
        <w:rPr>
          <w:rFonts w:asciiTheme="majorHAnsi" w:hAnsiTheme="majorHAnsi" w:cstheme="majorHAnsi"/>
          <w:lang w:val="es-NI"/>
        </w:rPr>
        <w:t>ay</w:t>
      </w:r>
      <w:r w:rsidR="00767998" w:rsidRPr="00A36E66">
        <w:rPr>
          <w:rFonts w:asciiTheme="majorHAnsi" w:hAnsiTheme="majorHAnsi" w:cstheme="majorHAnsi"/>
          <w:lang w:val="es-NI"/>
        </w:rPr>
        <w:t xml:space="preserve"> </w:t>
      </w:r>
      <w:r w:rsidR="00D41ED9" w:rsidRPr="00A36E66">
        <w:rPr>
          <w:rFonts w:asciiTheme="majorHAnsi" w:hAnsiTheme="majorHAnsi" w:cstheme="majorHAnsi"/>
          <w:lang w:val="es-NI"/>
        </w:rPr>
        <w:t>t</w:t>
      </w:r>
      <w:r w:rsidRPr="00A36E66">
        <w:rPr>
          <w:rFonts w:asciiTheme="majorHAnsi" w:hAnsiTheme="majorHAnsi" w:cstheme="majorHAnsi"/>
          <w:lang w:val="es-NI"/>
        </w:rPr>
        <w:t xml:space="preserve">ahay. Haddii noocaas dakhliga aan lagu xusin foomka, </w:t>
      </w:r>
      <w:r w:rsidR="007C091E" w:rsidRPr="00A36E66">
        <w:rPr>
          <w:rFonts w:asciiTheme="majorHAnsi" w:hAnsiTheme="majorHAnsi" w:cstheme="majorHAnsi"/>
          <w:lang w:val="es-NI"/>
        </w:rPr>
        <w:t>faahfaahinta ku qoran halka ay ku qoran tahay ‘</w:t>
      </w:r>
      <w:r w:rsidR="001F083B" w:rsidRPr="00A36E66">
        <w:rPr>
          <w:rFonts w:asciiTheme="majorHAnsi" w:hAnsiTheme="majorHAnsi" w:cstheme="majorHAnsi"/>
          <w:lang w:val="es-NI"/>
        </w:rPr>
        <w:t>dakhli</w:t>
      </w:r>
      <w:r w:rsidR="007C091E" w:rsidRPr="00A36E66">
        <w:rPr>
          <w:rFonts w:asciiTheme="majorHAnsi" w:hAnsiTheme="majorHAnsi" w:cstheme="majorHAnsi"/>
          <w:lang w:val="es-NI"/>
        </w:rPr>
        <w:t xml:space="preserve"> kale’</w:t>
      </w:r>
      <w:r w:rsidR="001F083B" w:rsidRPr="00A36E66">
        <w:rPr>
          <w:rFonts w:asciiTheme="majorHAnsi" w:hAnsiTheme="majorHAnsi" w:cstheme="majorHAnsi"/>
          <w:lang w:val="es-NI"/>
        </w:rPr>
        <w:t xml:space="preserve"> oo faahfaahinta</w:t>
      </w:r>
      <w:r w:rsidR="006709CE" w:rsidRPr="00A36E66">
        <w:rPr>
          <w:rFonts w:asciiTheme="majorHAnsi" w:hAnsiTheme="majorHAnsi" w:cstheme="majorHAnsi"/>
          <w:lang w:val="es-NI"/>
        </w:rPr>
        <w:t>na</w:t>
      </w:r>
      <w:r w:rsidR="001F083B" w:rsidRPr="00A36E66">
        <w:rPr>
          <w:rFonts w:asciiTheme="majorHAnsi" w:hAnsiTheme="majorHAnsi" w:cstheme="majorHAnsi"/>
          <w:lang w:val="es-NI"/>
        </w:rPr>
        <w:t xml:space="preserve"> u soo gudbi Wasaaradda Maaliyadda</w:t>
      </w:r>
      <w:r w:rsidR="00697734" w:rsidRPr="00A36E66">
        <w:rPr>
          <w:rFonts w:asciiTheme="majorHAnsi" w:hAnsiTheme="majorHAnsi" w:cstheme="majorHAnsi"/>
          <w:lang w:val="es-NI"/>
        </w:rPr>
        <w:t>.</w:t>
      </w:r>
    </w:p>
    <w:p w14:paraId="2CBB4F0B" w14:textId="3DC68598" w:rsidR="00697734" w:rsidRPr="00A36E66" w:rsidRDefault="007E5236" w:rsidP="00291C4F">
      <w:pPr>
        <w:numPr>
          <w:ilvl w:val="0"/>
          <w:numId w:val="17"/>
        </w:numPr>
        <w:jc w:val="both"/>
        <w:rPr>
          <w:rFonts w:asciiTheme="majorHAnsi" w:hAnsiTheme="majorHAnsi" w:cstheme="majorHAnsi"/>
          <w:lang w:val="es-NI"/>
        </w:rPr>
      </w:pPr>
      <w:r w:rsidRPr="00A36E66">
        <w:rPr>
          <w:rFonts w:asciiTheme="majorHAnsi" w:hAnsiTheme="majorHAnsi" w:cstheme="majorHAnsi"/>
          <w:lang w:val="es-NI"/>
        </w:rPr>
        <w:lastRenderedPageBreak/>
        <w:t>Nooc kasta oo ka mid ah dakhliga geli xaddiga lacagta laga filayo in la soo uru</w:t>
      </w:r>
      <w:r w:rsidR="00C15F20" w:rsidRPr="00A36E66">
        <w:rPr>
          <w:rFonts w:asciiTheme="majorHAnsi" w:hAnsiTheme="majorHAnsi" w:cstheme="majorHAnsi"/>
          <w:lang w:val="es-NI"/>
        </w:rPr>
        <w:t xml:space="preserve">riyo muddada u dhaxaysa </w:t>
      </w:r>
      <w:r w:rsidR="00B41F0C" w:rsidRPr="008E0E3F">
        <w:rPr>
          <w:rFonts w:asciiTheme="majorHAnsi" w:hAnsiTheme="majorHAnsi" w:cstheme="majorHAnsi"/>
          <w:b/>
          <w:lang w:val="es-NI"/>
        </w:rPr>
        <w:t>1</w:t>
      </w:r>
      <w:r w:rsidR="00B41F0C" w:rsidRPr="008E0E3F">
        <w:rPr>
          <w:rFonts w:asciiTheme="majorHAnsi" w:hAnsiTheme="majorHAnsi" w:cstheme="majorHAnsi"/>
          <w:b/>
          <w:vertAlign w:val="superscript"/>
          <w:lang w:val="es-NI"/>
        </w:rPr>
        <w:t>da</w:t>
      </w:r>
      <w:r w:rsidR="00B41F0C" w:rsidRPr="008E0E3F">
        <w:rPr>
          <w:rFonts w:asciiTheme="majorHAnsi" w:hAnsiTheme="majorHAnsi" w:cstheme="majorHAnsi"/>
          <w:b/>
          <w:lang w:val="es-NI"/>
        </w:rPr>
        <w:t xml:space="preserve"> Jannaayo</w:t>
      </w:r>
      <w:r w:rsidR="00C15F20" w:rsidRPr="008E0E3F">
        <w:rPr>
          <w:rFonts w:asciiTheme="majorHAnsi" w:hAnsiTheme="majorHAnsi" w:cstheme="majorHAnsi"/>
          <w:b/>
          <w:lang w:val="es-NI"/>
        </w:rPr>
        <w:t xml:space="preserve"> – </w:t>
      </w:r>
      <w:r w:rsidR="00B41F0C" w:rsidRPr="008E0E3F">
        <w:rPr>
          <w:rFonts w:asciiTheme="majorHAnsi" w:hAnsiTheme="majorHAnsi" w:cstheme="majorHAnsi"/>
          <w:b/>
          <w:lang w:val="es-NI"/>
        </w:rPr>
        <w:t>31</w:t>
      </w:r>
      <w:r w:rsidR="00B41F0C" w:rsidRPr="008E0E3F">
        <w:rPr>
          <w:rFonts w:asciiTheme="majorHAnsi" w:hAnsiTheme="majorHAnsi" w:cstheme="majorHAnsi"/>
          <w:b/>
          <w:vertAlign w:val="superscript"/>
          <w:lang w:val="es-NI"/>
        </w:rPr>
        <w:t>ka</w:t>
      </w:r>
      <w:r w:rsidR="00B41F0C" w:rsidRPr="008E0E3F">
        <w:rPr>
          <w:rFonts w:asciiTheme="majorHAnsi" w:hAnsiTheme="majorHAnsi" w:cstheme="majorHAnsi"/>
          <w:b/>
          <w:lang w:val="es-NI"/>
        </w:rPr>
        <w:t xml:space="preserve"> </w:t>
      </w:r>
      <w:r w:rsidR="00C15F20" w:rsidRPr="008E0E3F">
        <w:rPr>
          <w:rFonts w:asciiTheme="majorHAnsi" w:hAnsiTheme="majorHAnsi" w:cstheme="majorHAnsi"/>
          <w:b/>
          <w:lang w:val="es-NI"/>
        </w:rPr>
        <w:t>Disembar 201</w:t>
      </w:r>
      <w:r w:rsidR="008E0E3F">
        <w:rPr>
          <w:rFonts w:asciiTheme="majorHAnsi" w:hAnsiTheme="majorHAnsi" w:cstheme="majorHAnsi"/>
          <w:b/>
          <w:lang w:val="es-NI"/>
        </w:rPr>
        <w:t>9</w:t>
      </w:r>
      <w:r w:rsidR="00AA4373" w:rsidRPr="00A36E66">
        <w:rPr>
          <w:rFonts w:asciiTheme="majorHAnsi" w:hAnsiTheme="majorHAnsi" w:cstheme="majorHAnsi"/>
          <w:lang w:val="es-NI"/>
        </w:rPr>
        <w:t>.</w:t>
      </w:r>
    </w:p>
    <w:p w14:paraId="28D413AB" w14:textId="23BCC771" w:rsidR="00DD63FE" w:rsidRPr="00A36E66" w:rsidRDefault="00B217D0" w:rsidP="00291C4F">
      <w:pPr>
        <w:pStyle w:val="Heading3"/>
        <w:jc w:val="both"/>
        <w:rPr>
          <w:rFonts w:cstheme="majorHAnsi"/>
          <w:lang w:val="es-NI"/>
        </w:rPr>
      </w:pPr>
      <w:r w:rsidRPr="00A36E66">
        <w:rPr>
          <w:rFonts w:cstheme="majorHAnsi"/>
          <w:lang w:val="es-NI"/>
        </w:rPr>
        <w:t>Foo</w:t>
      </w:r>
      <w:r w:rsidR="00DD63FE" w:rsidRPr="00A36E66">
        <w:rPr>
          <w:rFonts w:cstheme="majorHAnsi"/>
          <w:lang w:val="es-NI"/>
        </w:rPr>
        <w:t>m</w:t>
      </w:r>
      <w:r w:rsidRPr="00A36E66">
        <w:rPr>
          <w:rFonts w:cstheme="majorHAnsi"/>
          <w:lang w:val="es-NI"/>
        </w:rPr>
        <w:t>ka</w:t>
      </w:r>
      <w:r w:rsidR="00DD63FE" w:rsidRPr="00A36E66">
        <w:rPr>
          <w:rFonts w:cstheme="majorHAnsi"/>
          <w:lang w:val="es-NI"/>
        </w:rPr>
        <w:t xml:space="preserve"> 2</w:t>
      </w:r>
      <w:r w:rsidRPr="00A36E66">
        <w:rPr>
          <w:rFonts w:cstheme="majorHAnsi"/>
          <w:lang w:val="es-NI"/>
        </w:rPr>
        <w:t>aad</w:t>
      </w:r>
      <w:r w:rsidR="00697734" w:rsidRPr="00A36E66">
        <w:rPr>
          <w:rFonts w:cstheme="majorHAnsi"/>
          <w:lang w:val="es-NI"/>
        </w:rPr>
        <w:t>–</w:t>
      </w:r>
      <w:r w:rsidR="000E0627" w:rsidRPr="00A36E66">
        <w:rPr>
          <w:rFonts w:cstheme="majorHAnsi"/>
          <w:lang w:val="es-NI"/>
        </w:rPr>
        <w:t>Qiyaasaha Kharashaadka Soo-noqnoqda (Hawlgallada)</w:t>
      </w:r>
      <w:r w:rsidR="00B41F0C" w:rsidRPr="00A36E66">
        <w:rPr>
          <w:rFonts w:cstheme="majorHAnsi"/>
          <w:lang w:val="es-NI"/>
        </w:rPr>
        <w:t xml:space="preserve"> – Lifaaqa 3aad</w:t>
      </w:r>
    </w:p>
    <w:p w14:paraId="7A599379" w14:textId="6CFA8116" w:rsidR="00EF5BE5" w:rsidRPr="00A36E66" w:rsidRDefault="00EF5BE5" w:rsidP="00291C4F">
      <w:pPr>
        <w:jc w:val="both"/>
        <w:rPr>
          <w:rFonts w:asciiTheme="majorHAnsi" w:hAnsiTheme="majorHAnsi" w:cstheme="majorHAnsi"/>
          <w:lang w:val="es-NI"/>
        </w:rPr>
      </w:pPr>
      <w:r w:rsidRPr="00A36E66">
        <w:rPr>
          <w:rFonts w:asciiTheme="majorHAnsi" w:hAnsiTheme="majorHAnsi" w:cstheme="majorHAnsi"/>
          <w:lang w:val="es-NI"/>
        </w:rPr>
        <w:t>Kharash</w:t>
      </w:r>
      <w:r w:rsidR="000E0627" w:rsidRPr="00A36E66">
        <w:rPr>
          <w:rFonts w:asciiTheme="majorHAnsi" w:hAnsiTheme="majorHAnsi" w:cstheme="majorHAnsi"/>
          <w:lang w:val="es-NI"/>
        </w:rPr>
        <w:t xml:space="preserve">ka soo noqnoqda waa </w:t>
      </w:r>
      <w:r w:rsidR="00C53655" w:rsidRPr="00A36E66">
        <w:rPr>
          <w:rFonts w:asciiTheme="majorHAnsi" w:hAnsiTheme="majorHAnsi" w:cstheme="majorHAnsi"/>
          <w:lang w:val="es-NI"/>
        </w:rPr>
        <w:t>k</w:t>
      </w:r>
      <w:r w:rsidRPr="00A36E66">
        <w:rPr>
          <w:rFonts w:asciiTheme="majorHAnsi" w:hAnsiTheme="majorHAnsi" w:cstheme="majorHAnsi"/>
          <w:lang w:val="es-NI"/>
        </w:rPr>
        <w:t>an</w:t>
      </w:r>
      <w:r w:rsidR="000E0627" w:rsidRPr="00A36E66">
        <w:rPr>
          <w:rFonts w:asciiTheme="majorHAnsi" w:hAnsiTheme="majorHAnsi" w:cstheme="majorHAnsi"/>
          <w:lang w:val="es-NI"/>
        </w:rPr>
        <w:t xml:space="preserve"> loogu baahan yahay socodsiinta hawlaha Wasaaradda </w:t>
      </w:r>
      <w:r w:rsidR="00586323" w:rsidRPr="00A36E66">
        <w:rPr>
          <w:rFonts w:asciiTheme="majorHAnsi" w:hAnsiTheme="majorHAnsi" w:cstheme="majorHAnsi"/>
          <w:lang w:val="es-NI"/>
        </w:rPr>
        <w:t>si ay uga soo baxdo hawl-maalmeedkeeda</w:t>
      </w:r>
      <w:r w:rsidRPr="00A36E66">
        <w:rPr>
          <w:rFonts w:asciiTheme="majorHAnsi" w:hAnsiTheme="majorHAnsi" w:cstheme="majorHAnsi"/>
          <w:lang w:val="es-NI"/>
        </w:rPr>
        <w:t xml:space="preserve"> taas oo ku saleysan in aaney wax iskabeddelin doorka ama hawsha ee sanadaha kala duwan. Qiyaasaha sanadlaha ah waa in ay ku dhisnaadaan xaqiiqo waana in</w:t>
      </w:r>
      <w:r w:rsidR="00767998" w:rsidRPr="00A36E66">
        <w:rPr>
          <w:rFonts w:asciiTheme="majorHAnsi" w:hAnsiTheme="majorHAnsi" w:cstheme="majorHAnsi"/>
          <w:lang w:val="es-NI"/>
        </w:rPr>
        <w:t xml:space="preserve"> ay</w:t>
      </w:r>
      <w:r w:rsidRPr="00A36E66">
        <w:rPr>
          <w:rFonts w:asciiTheme="majorHAnsi" w:hAnsiTheme="majorHAnsi" w:cstheme="majorHAnsi"/>
          <w:lang w:val="es-NI"/>
        </w:rPr>
        <w:t xml:space="preserve"> ahaadaan kh</w:t>
      </w:r>
      <w:r w:rsidR="00767998" w:rsidRPr="00A36E66">
        <w:rPr>
          <w:rFonts w:asciiTheme="majorHAnsi" w:hAnsiTheme="majorHAnsi" w:cstheme="majorHAnsi"/>
          <w:lang w:val="es-NI"/>
        </w:rPr>
        <w:t>a</w:t>
      </w:r>
      <w:r w:rsidRPr="00A36E66">
        <w:rPr>
          <w:rFonts w:asciiTheme="majorHAnsi" w:hAnsiTheme="majorHAnsi" w:cstheme="majorHAnsi"/>
          <w:lang w:val="es-NI"/>
        </w:rPr>
        <w:t>rashka dhab ahaan ku baxa hawlgelinta Wasaaradda iyada oo mudnaan la siinayo ujeeddooyinka Wasaaradda ee sanad-miisaaniyadeedkaan</w:t>
      </w:r>
      <w:r w:rsidR="00586323" w:rsidRPr="00A36E66">
        <w:rPr>
          <w:rFonts w:asciiTheme="majorHAnsi" w:hAnsiTheme="majorHAnsi" w:cstheme="majorHAnsi"/>
          <w:lang w:val="es-NI"/>
        </w:rPr>
        <w:t xml:space="preserve">. </w:t>
      </w:r>
      <w:r w:rsidRPr="00A36E66">
        <w:rPr>
          <w:rFonts w:asciiTheme="majorHAnsi" w:hAnsiTheme="majorHAnsi" w:cstheme="majorHAnsi"/>
          <w:lang w:val="es-NI"/>
        </w:rPr>
        <w:t xml:space="preserve">Kharashka waa in uusan ka badnaan halka ugu badan ee la gaarsiin karo ee ku tilmaaman </w:t>
      </w:r>
      <w:r w:rsidRPr="00A36E66">
        <w:rPr>
          <w:rFonts w:asciiTheme="majorHAnsi" w:hAnsiTheme="majorHAnsi" w:cstheme="majorHAnsi"/>
          <w:b/>
          <w:lang w:val="es-NI"/>
        </w:rPr>
        <w:t xml:space="preserve">Lifaaqa 1aad. </w:t>
      </w:r>
      <w:r w:rsidRPr="00A36E66">
        <w:rPr>
          <w:rFonts w:asciiTheme="majorHAnsi" w:hAnsiTheme="majorHAnsi" w:cstheme="majorHAnsi"/>
          <w:lang w:val="es-NI"/>
        </w:rPr>
        <w:t>Caddad</w:t>
      </w:r>
      <w:r w:rsidR="00767998" w:rsidRPr="00A36E66">
        <w:rPr>
          <w:rFonts w:asciiTheme="majorHAnsi" w:hAnsiTheme="majorHAnsi" w:cstheme="majorHAnsi"/>
          <w:lang w:val="es-NI"/>
        </w:rPr>
        <w:t>k</w:t>
      </w:r>
      <w:r w:rsidRPr="00A36E66">
        <w:rPr>
          <w:rFonts w:asciiTheme="majorHAnsi" w:hAnsiTheme="majorHAnsi" w:cstheme="majorHAnsi"/>
          <w:lang w:val="es-NI"/>
        </w:rPr>
        <w:t xml:space="preserve">a lacagta ayaa loo kala qoondeyn karaa sumadaha kala duwan ee qaybaha miisaaniyadda. Kharash kasta oo aan lagu sii talogalein waa in lagu faahfaahiyaa </w:t>
      </w:r>
      <w:r w:rsidRPr="00A36E66">
        <w:rPr>
          <w:rFonts w:asciiTheme="majorHAnsi" w:hAnsiTheme="majorHAnsi" w:cstheme="majorHAnsi"/>
          <w:b/>
          <w:lang w:val="es-NI"/>
        </w:rPr>
        <w:t>Foomka 6aad.</w:t>
      </w:r>
    </w:p>
    <w:p w14:paraId="359B4B7C" w14:textId="5DFFFC05" w:rsidR="00EF5BE5" w:rsidRPr="00A36E66" w:rsidRDefault="008D1D31" w:rsidP="00291C4F">
      <w:pPr>
        <w:jc w:val="both"/>
        <w:rPr>
          <w:rFonts w:asciiTheme="majorHAnsi" w:hAnsiTheme="majorHAnsi" w:cstheme="majorHAnsi"/>
          <w:lang w:val="es-NI"/>
        </w:rPr>
      </w:pPr>
      <w:r w:rsidRPr="00A36E66">
        <w:rPr>
          <w:rFonts w:asciiTheme="majorHAnsi" w:hAnsiTheme="majorHAnsi" w:cstheme="majorHAnsi"/>
          <w:lang w:val="es-NI"/>
        </w:rPr>
        <w:t>Haddii qiyaaso miisaaniyadeed la soo</w:t>
      </w:r>
      <w:r w:rsidR="00767998" w:rsidRPr="00A36E66">
        <w:rPr>
          <w:rFonts w:asciiTheme="majorHAnsi" w:hAnsiTheme="majorHAnsi" w:cstheme="majorHAnsi"/>
          <w:lang w:val="es-NI"/>
        </w:rPr>
        <w:t xml:space="preserve"> gudbiyo iyaga oo la doonayo in</w:t>
      </w:r>
      <w:r w:rsidRPr="00A36E66">
        <w:rPr>
          <w:rFonts w:asciiTheme="majorHAnsi" w:hAnsiTheme="majorHAnsi" w:cstheme="majorHAnsi"/>
          <w:lang w:val="es-NI"/>
        </w:rPr>
        <w:t xml:space="preserve"> lagu bixiy</w:t>
      </w:r>
      <w:r w:rsidR="00767998" w:rsidRPr="00A36E66">
        <w:rPr>
          <w:rFonts w:asciiTheme="majorHAnsi" w:hAnsiTheme="majorHAnsi" w:cstheme="majorHAnsi"/>
          <w:lang w:val="es-NI"/>
        </w:rPr>
        <w:t xml:space="preserve">o kharashka waxyaabo hanti ah </w:t>
      </w:r>
      <w:r w:rsidRPr="00A36E66">
        <w:rPr>
          <w:rFonts w:asciiTheme="majorHAnsi" w:hAnsiTheme="majorHAnsi" w:cstheme="majorHAnsi"/>
          <w:lang w:val="es-NI"/>
        </w:rPr>
        <w:t>(</w:t>
      </w:r>
      <w:r w:rsidRPr="00A36E66">
        <w:rPr>
          <w:rFonts w:asciiTheme="majorHAnsi" w:hAnsiTheme="majorHAnsi" w:cstheme="majorHAnsi"/>
          <w:i/>
          <w:lang w:val="es-NI"/>
        </w:rPr>
        <w:t>capital items</w:t>
      </w:r>
      <w:r w:rsidRPr="00A36E66">
        <w:rPr>
          <w:rFonts w:asciiTheme="majorHAnsi" w:hAnsiTheme="majorHAnsi" w:cstheme="majorHAnsi"/>
          <w:lang w:val="es-NI"/>
        </w:rPr>
        <w:t xml:space="preserve">), kharashka soo noqnoqda ee lagu dayactirayo hantidaas raasamaalka ah waa in lagu daraa miisaaniyadda. Tusaale ahaan, haddii la soo iibsanayo daabace </w:t>
      </w:r>
      <w:r w:rsidR="0088477C" w:rsidRPr="00A36E66">
        <w:rPr>
          <w:rFonts w:asciiTheme="majorHAnsi" w:hAnsiTheme="majorHAnsi" w:cstheme="majorHAnsi"/>
          <w:i/>
          <w:lang w:val="es-NI"/>
        </w:rPr>
        <w:t>(printer</w:t>
      </w:r>
      <w:r w:rsidR="0088477C" w:rsidRPr="00A36E66">
        <w:rPr>
          <w:rFonts w:asciiTheme="majorHAnsi" w:hAnsiTheme="majorHAnsi" w:cstheme="majorHAnsi"/>
          <w:lang w:val="es-NI"/>
        </w:rPr>
        <w:t>) uu u baahan yahay miisaaniyad lag</w:t>
      </w:r>
      <w:r w:rsidR="00767998" w:rsidRPr="00A36E66">
        <w:rPr>
          <w:rFonts w:asciiTheme="majorHAnsi" w:hAnsiTheme="majorHAnsi" w:cstheme="majorHAnsi"/>
          <w:lang w:val="es-NI"/>
        </w:rPr>
        <w:t>u</w:t>
      </w:r>
      <w:r w:rsidR="0088477C" w:rsidRPr="00A36E66">
        <w:rPr>
          <w:rFonts w:asciiTheme="majorHAnsi" w:hAnsiTheme="majorHAnsi" w:cstheme="majorHAnsi"/>
          <w:lang w:val="es-NI"/>
        </w:rPr>
        <w:t xml:space="preserve"> soo iibsado waraaqo iyo khadda daabacaha, haddii soo-iibsashada gaari ay u baahaneyso miisaaniyad loogu iibiyo shidaal.</w:t>
      </w:r>
    </w:p>
    <w:p w14:paraId="6B034336" w14:textId="46BDC2B3" w:rsidR="00441C81" w:rsidRPr="00A36E66" w:rsidRDefault="00094AF9" w:rsidP="00291C4F">
      <w:pPr>
        <w:jc w:val="both"/>
        <w:rPr>
          <w:rFonts w:asciiTheme="majorHAnsi" w:hAnsiTheme="majorHAnsi" w:cstheme="majorHAnsi"/>
          <w:lang w:val="es-NI"/>
        </w:rPr>
      </w:pPr>
      <w:r w:rsidRPr="00A36E66">
        <w:rPr>
          <w:rFonts w:asciiTheme="majorHAnsi" w:hAnsiTheme="majorHAnsi" w:cstheme="majorHAnsi"/>
          <w:lang w:val="es-NI"/>
        </w:rPr>
        <w:t xml:space="preserve">Kharashka soo noqnoqda waa kan </w:t>
      </w:r>
      <w:r w:rsidR="00767998" w:rsidRPr="00A36E66">
        <w:rPr>
          <w:rFonts w:asciiTheme="majorHAnsi" w:hAnsiTheme="majorHAnsi" w:cstheme="majorHAnsi"/>
          <w:lang w:val="es-NI"/>
        </w:rPr>
        <w:t>loogu baahan yahay in Wasaaraddu</w:t>
      </w:r>
      <w:r w:rsidRPr="00A36E66">
        <w:rPr>
          <w:rFonts w:asciiTheme="majorHAnsi" w:hAnsiTheme="majorHAnsi" w:cstheme="majorHAnsi"/>
          <w:lang w:val="es-NI"/>
        </w:rPr>
        <w:t xml:space="preserve"> shaqeyso si ay u qaban karto hawl-maalmeedkeeda.  </w:t>
      </w:r>
      <w:r w:rsidRPr="00A36E66">
        <w:rPr>
          <w:rFonts w:asciiTheme="majorHAnsi" w:hAnsiTheme="majorHAnsi" w:cstheme="majorHAnsi"/>
        </w:rPr>
        <w:t>Kharash</w:t>
      </w:r>
      <w:r w:rsidR="00586323" w:rsidRPr="00A36E66">
        <w:rPr>
          <w:rFonts w:asciiTheme="majorHAnsi" w:hAnsiTheme="majorHAnsi" w:cstheme="majorHAnsi"/>
        </w:rPr>
        <w:t>ka soo noqnoqda waxaa ka mid ah</w:t>
      </w:r>
      <w:r w:rsidR="00441C81" w:rsidRPr="00A36E66">
        <w:rPr>
          <w:rFonts w:asciiTheme="majorHAnsi" w:hAnsiTheme="majorHAnsi" w:cstheme="majorHAnsi"/>
        </w:rPr>
        <w:t xml:space="preserve">:  </w:t>
      </w:r>
    </w:p>
    <w:p w14:paraId="77366261" w14:textId="78E317BA" w:rsidR="00441C81" w:rsidRPr="00A36E66" w:rsidRDefault="00C53655" w:rsidP="00291C4F">
      <w:pPr>
        <w:numPr>
          <w:ilvl w:val="0"/>
          <w:numId w:val="12"/>
        </w:numPr>
        <w:spacing w:before="0"/>
        <w:jc w:val="both"/>
        <w:rPr>
          <w:rFonts w:asciiTheme="majorHAnsi" w:hAnsiTheme="majorHAnsi" w:cstheme="majorHAnsi"/>
        </w:rPr>
      </w:pPr>
      <w:r w:rsidRPr="00A36E66">
        <w:rPr>
          <w:rFonts w:asciiTheme="majorHAnsi" w:hAnsiTheme="majorHAnsi" w:cstheme="majorHAnsi"/>
        </w:rPr>
        <w:t>Ujuurooyink</w:t>
      </w:r>
      <w:r w:rsidR="00586323" w:rsidRPr="00A36E66">
        <w:rPr>
          <w:rFonts w:asciiTheme="majorHAnsi" w:hAnsiTheme="majorHAnsi" w:cstheme="majorHAnsi"/>
        </w:rPr>
        <w:t>a</w:t>
      </w:r>
      <w:r w:rsidR="00767998" w:rsidRPr="00A36E66">
        <w:rPr>
          <w:rFonts w:asciiTheme="majorHAnsi" w:hAnsiTheme="majorHAnsi" w:cstheme="majorHAnsi"/>
        </w:rPr>
        <w:t xml:space="preserve"> </w:t>
      </w:r>
      <w:r w:rsidR="00586323" w:rsidRPr="00A36E66">
        <w:rPr>
          <w:rFonts w:asciiTheme="majorHAnsi" w:hAnsiTheme="majorHAnsi" w:cstheme="majorHAnsi"/>
        </w:rPr>
        <w:t>iyo mushaar</w:t>
      </w:r>
      <w:r w:rsidRPr="00A36E66">
        <w:rPr>
          <w:rFonts w:asciiTheme="majorHAnsi" w:hAnsiTheme="majorHAnsi" w:cstheme="majorHAnsi"/>
        </w:rPr>
        <w:t>aadka shaqaalaha iyo gunnooyink</w:t>
      </w:r>
      <w:r w:rsidR="00586323" w:rsidRPr="00A36E66">
        <w:rPr>
          <w:rFonts w:asciiTheme="majorHAnsi" w:hAnsiTheme="majorHAnsi" w:cstheme="majorHAnsi"/>
        </w:rPr>
        <w:t xml:space="preserve">a kale ee la siiyo shaqaalaha </w:t>
      </w:r>
    </w:p>
    <w:p w14:paraId="7C691580" w14:textId="048F7499" w:rsidR="00DD63FE" w:rsidRPr="00A36E66" w:rsidRDefault="00586323" w:rsidP="00291C4F">
      <w:pPr>
        <w:numPr>
          <w:ilvl w:val="0"/>
          <w:numId w:val="12"/>
        </w:numPr>
        <w:spacing w:before="0"/>
        <w:jc w:val="both"/>
        <w:rPr>
          <w:rFonts w:asciiTheme="majorHAnsi" w:hAnsiTheme="majorHAnsi" w:cstheme="majorHAnsi"/>
        </w:rPr>
      </w:pPr>
      <w:r w:rsidRPr="00A36E66">
        <w:rPr>
          <w:rFonts w:asciiTheme="majorHAnsi" w:hAnsiTheme="majorHAnsi" w:cstheme="majorHAnsi"/>
        </w:rPr>
        <w:t>Kharashaadka</w:t>
      </w:r>
      <w:r w:rsidR="00767998" w:rsidRPr="00A36E66">
        <w:rPr>
          <w:rFonts w:asciiTheme="majorHAnsi" w:hAnsiTheme="majorHAnsi" w:cstheme="majorHAnsi"/>
        </w:rPr>
        <w:t xml:space="preserve"> la xiriira</w:t>
      </w:r>
      <w:r w:rsidRPr="00A36E66">
        <w:rPr>
          <w:rFonts w:asciiTheme="majorHAnsi" w:hAnsiTheme="majorHAnsi" w:cstheme="majorHAnsi"/>
        </w:rPr>
        <w:t xml:space="preserve"> hawlaha, tusaale ahaan kharashaadka khadamaadka (</w:t>
      </w:r>
      <w:r w:rsidR="00486FF9" w:rsidRPr="00A36E66">
        <w:rPr>
          <w:rFonts w:asciiTheme="majorHAnsi" w:hAnsiTheme="majorHAnsi" w:cstheme="majorHAnsi"/>
        </w:rPr>
        <w:t xml:space="preserve">sida </w:t>
      </w:r>
      <w:r w:rsidRPr="00A36E66">
        <w:rPr>
          <w:rFonts w:asciiTheme="majorHAnsi" w:hAnsiTheme="majorHAnsi" w:cstheme="majorHAnsi"/>
        </w:rPr>
        <w:t>korontada iyo biyaha), safarrada, ama agabka iyo sahayda loo baahan yahay</w:t>
      </w:r>
      <w:r w:rsidR="00441C81" w:rsidRPr="00A36E66">
        <w:rPr>
          <w:rFonts w:asciiTheme="majorHAnsi" w:hAnsiTheme="majorHAnsi" w:cstheme="majorHAnsi"/>
        </w:rPr>
        <w:t>.</w:t>
      </w:r>
    </w:p>
    <w:p w14:paraId="2B525729" w14:textId="77777777" w:rsidR="00E769AC" w:rsidRPr="00A36E66" w:rsidRDefault="00E769AC" w:rsidP="00291C4F">
      <w:pPr>
        <w:spacing w:before="0"/>
        <w:jc w:val="both"/>
        <w:rPr>
          <w:rFonts w:asciiTheme="majorHAnsi" w:hAnsiTheme="majorHAnsi" w:cstheme="majorHAnsi"/>
        </w:rPr>
      </w:pPr>
    </w:p>
    <w:p w14:paraId="2AB4BDE1" w14:textId="77777777" w:rsidR="00441C81" w:rsidRPr="00A36E66" w:rsidRDefault="00586323" w:rsidP="00291C4F">
      <w:pPr>
        <w:pStyle w:val="Heading4"/>
        <w:jc w:val="both"/>
        <w:rPr>
          <w:rFonts w:asciiTheme="majorHAnsi" w:hAnsiTheme="majorHAnsi" w:cstheme="majorHAnsi"/>
        </w:rPr>
      </w:pPr>
      <w:r w:rsidRPr="00A36E66">
        <w:rPr>
          <w:rFonts w:asciiTheme="majorHAnsi" w:hAnsiTheme="majorHAnsi" w:cstheme="majorHAnsi"/>
        </w:rPr>
        <w:t>Kharashaadka ujuuurooyinka iyo mushaaraadka</w:t>
      </w:r>
    </w:p>
    <w:p w14:paraId="72E538DA" w14:textId="4CDE8315" w:rsidR="00441C81" w:rsidRPr="00A36E66" w:rsidRDefault="00A53082" w:rsidP="00291C4F">
      <w:pPr>
        <w:jc w:val="both"/>
        <w:rPr>
          <w:rFonts w:asciiTheme="majorHAnsi" w:hAnsiTheme="majorHAnsi" w:cstheme="majorHAnsi"/>
        </w:rPr>
      </w:pPr>
      <w:r w:rsidRPr="00A36E66">
        <w:rPr>
          <w:rFonts w:asciiTheme="majorHAnsi" w:hAnsiTheme="majorHAnsi" w:cstheme="majorHAnsi"/>
        </w:rPr>
        <w:t xml:space="preserve">Qiyaasta miisaaniyadda Ujuurooyinka iyo Mushaaraadka shaqaalaha rayidka ah ee dowladda iyo shaqaalaha kale ee </w:t>
      </w:r>
      <w:r w:rsidR="00EB542F" w:rsidRPr="00A36E66">
        <w:rPr>
          <w:rFonts w:asciiTheme="majorHAnsi" w:hAnsiTheme="majorHAnsi" w:cstheme="majorHAnsi"/>
        </w:rPr>
        <w:t xml:space="preserve">maaliyadda ka hela dakhliga Dowladda ee </w:t>
      </w:r>
      <w:r w:rsidRPr="00A36E66">
        <w:rPr>
          <w:rFonts w:asciiTheme="majorHAnsi" w:hAnsiTheme="majorHAnsi" w:cstheme="majorHAnsi"/>
        </w:rPr>
        <w:t xml:space="preserve">la gelinayao </w:t>
      </w:r>
      <w:r w:rsidRPr="00A36E66">
        <w:rPr>
          <w:rFonts w:asciiTheme="majorHAnsi" w:hAnsiTheme="majorHAnsi" w:cstheme="majorHAnsi"/>
          <w:b/>
        </w:rPr>
        <w:t xml:space="preserve">Foomka 2aad </w:t>
      </w:r>
      <w:r w:rsidRPr="00A36E66">
        <w:rPr>
          <w:rFonts w:asciiTheme="majorHAnsi" w:hAnsiTheme="majorHAnsi" w:cstheme="majorHAnsi"/>
        </w:rPr>
        <w:t xml:space="preserve">waxaa lagu xisaabinayaa </w:t>
      </w:r>
      <w:r w:rsidRPr="00A36E66">
        <w:rPr>
          <w:rFonts w:asciiTheme="majorHAnsi" w:hAnsiTheme="majorHAnsi" w:cstheme="majorHAnsi"/>
          <w:b/>
        </w:rPr>
        <w:t xml:space="preserve">Foomka 3aad </w:t>
      </w:r>
      <w:r w:rsidRPr="00A36E66">
        <w:rPr>
          <w:rFonts w:asciiTheme="majorHAnsi" w:hAnsiTheme="majorHAnsi" w:cstheme="majorHAnsi"/>
        </w:rPr>
        <w:t>dhexdisa</w:t>
      </w:r>
      <w:r w:rsidR="00EB542F" w:rsidRPr="00A36E66">
        <w:rPr>
          <w:rFonts w:asciiTheme="majorHAnsi" w:hAnsiTheme="majorHAnsi" w:cstheme="majorHAnsi"/>
        </w:rPr>
        <w:t xml:space="preserve"> </w:t>
      </w:r>
      <w:r w:rsidR="00767998" w:rsidRPr="00A36E66">
        <w:rPr>
          <w:rFonts w:asciiTheme="majorHAnsi" w:hAnsiTheme="majorHAnsi" w:cstheme="majorHAnsi"/>
        </w:rPr>
        <w:t>waxaana loo xisaabinayaa</w:t>
      </w:r>
      <w:r w:rsidR="00EB542F" w:rsidRPr="00A36E66">
        <w:rPr>
          <w:rFonts w:asciiTheme="majorHAnsi" w:hAnsiTheme="majorHAnsi" w:cstheme="majorHAnsi"/>
        </w:rPr>
        <w:t xml:space="preserve"> si ku saleysan jagooyinkii shaqada loo qaatey sanadkii la so dhaafey</w:t>
      </w:r>
      <w:r w:rsidRPr="00A36E66">
        <w:rPr>
          <w:rFonts w:asciiTheme="majorHAnsi" w:hAnsiTheme="majorHAnsi" w:cstheme="majorHAnsi"/>
        </w:rPr>
        <w:t xml:space="preserve">. </w:t>
      </w:r>
      <w:r w:rsidR="00EB542F" w:rsidRPr="00A36E66">
        <w:rPr>
          <w:rFonts w:asciiTheme="majorHAnsi" w:hAnsiTheme="majorHAnsi" w:cstheme="majorHAnsi"/>
        </w:rPr>
        <w:t>Jagooyinka ay maalgeliso miisaaniyadda RCRFII ee uu ansaxiyey Bankiga Adduunka waxaa la gelinayaa foomka 5aad (</w:t>
      </w:r>
      <w:r w:rsidR="00EB542F" w:rsidRPr="00A36E66">
        <w:rPr>
          <w:rFonts w:asciiTheme="majorHAnsi" w:hAnsiTheme="majorHAnsi" w:cstheme="majorHAnsi"/>
          <w:i/>
        </w:rPr>
        <w:t xml:space="preserve">Kharashka Mashaariicda Horumarinta). </w:t>
      </w:r>
      <w:r w:rsidR="00EB542F" w:rsidRPr="00A36E66">
        <w:rPr>
          <w:rFonts w:asciiTheme="majorHAnsi" w:hAnsiTheme="majorHAnsi" w:cstheme="majorHAnsi"/>
        </w:rPr>
        <w:t>E</w:t>
      </w:r>
      <w:r w:rsidRPr="00A36E66">
        <w:rPr>
          <w:rFonts w:asciiTheme="majorHAnsi" w:hAnsiTheme="majorHAnsi" w:cstheme="majorHAnsi"/>
        </w:rPr>
        <w:t>eg</w:t>
      </w:r>
      <w:r w:rsidR="00486FF9" w:rsidRPr="00A36E66">
        <w:rPr>
          <w:rFonts w:asciiTheme="majorHAnsi" w:hAnsiTheme="majorHAnsi" w:cstheme="majorHAnsi"/>
        </w:rPr>
        <w:t xml:space="preserve"> tilmaamaha lagugu siiyey xagga</w:t>
      </w:r>
      <w:r w:rsidRPr="00A36E66">
        <w:rPr>
          <w:rFonts w:asciiTheme="majorHAnsi" w:hAnsiTheme="majorHAnsi" w:cstheme="majorHAnsi"/>
        </w:rPr>
        <w:t xml:space="preserve"> hoose ee sharxaya sida loo buuxinayo </w:t>
      </w:r>
      <w:r w:rsidRPr="00A36E66">
        <w:rPr>
          <w:rFonts w:asciiTheme="majorHAnsi" w:hAnsiTheme="majorHAnsi" w:cstheme="majorHAnsi"/>
          <w:b/>
        </w:rPr>
        <w:t>Foomka 3aad</w:t>
      </w:r>
      <w:r w:rsidR="00441C81" w:rsidRPr="00A36E66">
        <w:rPr>
          <w:rFonts w:asciiTheme="majorHAnsi" w:hAnsiTheme="majorHAnsi" w:cstheme="majorHAnsi"/>
        </w:rPr>
        <w:t xml:space="preserve">. </w:t>
      </w:r>
    </w:p>
    <w:p w14:paraId="5EC2F469" w14:textId="77777777" w:rsidR="00441C81" w:rsidRPr="00A36E66" w:rsidRDefault="00A53082" w:rsidP="00291C4F">
      <w:pPr>
        <w:pStyle w:val="Heading4"/>
        <w:jc w:val="both"/>
        <w:rPr>
          <w:rFonts w:asciiTheme="majorHAnsi" w:hAnsiTheme="majorHAnsi" w:cstheme="majorHAnsi"/>
        </w:rPr>
      </w:pPr>
      <w:r w:rsidRPr="00A36E66">
        <w:rPr>
          <w:rFonts w:asciiTheme="majorHAnsi" w:hAnsiTheme="majorHAnsi" w:cstheme="majorHAnsi"/>
        </w:rPr>
        <w:t>Kharashaadka kale ee hawlaha</w:t>
      </w:r>
    </w:p>
    <w:p w14:paraId="34EDB327" w14:textId="61CAE45C" w:rsidR="00CC7AD5" w:rsidRPr="00A36E66" w:rsidRDefault="00A53082" w:rsidP="00291C4F">
      <w:pPr>
        <w:tabs>
          <w:tab w:val="left" w:pos="4590"/>
        </w:tabs>
        <w:jc w:val="both"/>
        <w:rPr>
          <w:rFonts w:asciiTheme="majorHAnsi" w:hAnsiTheme="majorHAnsi" w:cstheme="majorHAnsi"/>
        </w:rPr>
      </w:pPr>
      <w:r w:rsidRPr="00A36E66">
        <w:rPr>
          <w:rFonts w:asciiTheme="majorHAnsi" w:hAnsiTheme="majorHAnsi" w:cstheme="majorHAnsi"/>
          <w:b/>
        </w:rPr>
        <w:t>Foomka 2aad</w:t>
      </w:r>
      <w:r w:rsidRPr="00A36E66">
        <w:rPr>
          <w:rFonts w:asciiTheme="majorHAnsi" w:hAnsiTheme="majorHAnsi" w:cstheme="majorHAnsi"/>
        </w:rPr>
        <w:t xml:space="preserve"> ayaa taxaya kharashaadka loogu baahan karo sidii ay Wasaaraddu hawlaheeda u gudan lahayn. Fadlan soo sheeg qiyaasaha xaddiga lacagta aad ugu baahan karto qaybahan muddada </w:t>
      </w:r>
      <w:r w:rsidR="00EB542F" w:rsidRPr="00A36E66">
        <w:rPr>
          <w:rFonts w:asciiTheme="majorHAnsi" w:hAnsiTheme="majorHAnsi" w:cstheme="majorHAnsi"/>
        </w:rPr>
        <w:t>toban iyo labada</w:t>
      </w:r>
      <w:r w:rsidRPr="00A36E66">
        <w:rPr>
          <w:rFonts w:asciiTheme="majorHAnsi" w:hAnsiTheme="majorHAnsi" w:cstheme="majorHAnsi"/>
        </w:rPr>
        <w:t xml:space="preserve"> bilood ah ee u dh</w:t>
      </w:r>
      <w:r w:rsidR="00190913" w:rsidRPr="00A36E66">
        <w:rPr>
          <w:rFonts w:asciiTheme="majorHAnsi" w:hAnsiTheme="majorHAnsi" w:cstheme="majorHAnsi"/>
        </w:rPr>
        <w:t xml:space="preserve">axaysa </w:t>
      </w:r>
      <w:r w:rsidR="00EB542F" w:rsidRPr="00A36E66">
        <w:rPr>
          <w:rFonts w:asciiTheme="majorHAnsi" w:hAnsiTheme="majorHAnsi" w:cstheme="majorHAnsi"/>
        </w:rPr>
        <w:t>Jannaayo</w:t>
      </w:r>
      <w:r w:rsidRPr="00A36E66">
        <w:rPr>
          <w:rFonts w:asciiTheme="majorHAnsi" w:hAnsiTheme="majorHAnsi" w:cstheme="majorHAnsi"/>
        </w:rPr>
        <w:t xml:space="preserve"> ilaa Disembar </w:t>
      </w:r>
      <w:r w:rsidR="000468A0" w:rsidRPr="003C1D34">
        <w:rPr>
          <w:rFonts w:asciiTheme="majorHAnsi" w:hAnsiTheme="majorHAnsi" w:cstheme="majorHAnsi"/>
          <w:b/>
        </w:rPr>
        <w:t>201</w:t>
      </w:r>
      <w:r w:rsidR="003C1D34" w:rsidRPr="003C1D34">
        <w:rPr>
          <w:rFonts w:asciiTheme="majorHAnsi" w:hAnsiTheme="majorHAnsi" w:cstheme="majorHAnsi"/>
          <w:b/>
        </w:rPr>
        <w:t>9</w:t>
      </w:r>
      <w:r w:rsidRPr="003C1D34">
        <w:rPr>
          <w:rFonts w:asciiTheme="majorHAnsi" w:hAnsiTheme="majorHAnsi" w:cstheme="majorHAnsi"/>
          <w:b/>
          <w:vertAlign w:val="superscript"/>
        </w:rPr>
        <w:t>ka</w:t>
      </w:r>
      <w:r w:rsidRPr="00A36E66">
        <w:rPr>
          <w:rFonts w:asciiTheme="majorHAnsi" w:hAnsiTheme="majorHAnsi" w:cstheme="majorHAnsi"/>
        </w:rPr>
        <w:t xml:space="preserve">. </w:t>
      </w:r>
    </w:p>
    <w:p w14:paraId="168EABB3" w14:textId="77777777" w:rsidR="0024624F" w:rsidRPr="00A36E66" w:rsidRDefault="00A53082" w:rsidP="00291C4F">
      <w:pPr>
        <w:jc w:val="both"/>
        <w:rPr>
          <w:rFonts w:asciiTheme="majorHAnsi" w:hAnsiTheme="majorHAnsi" w:cstheme="majorHAnsi"/>
          <w:lang w:val="es-NI"/>
        </w:rPr>
      </w:pPr>
      <w:r w:rsidRPr="00A36E66">
        <w:rPr>
          <w:rFonts w:asciiTheme="majorHAnsi" w:hAnsiTheme="majorHAnsi" w:cstheme="majorHAnsi"/>
          <w:lang w:val="es-NI"/>
        </w:rPr>
        <w:t>Si aad u buuxiso Foomka 2aad</w:t>
      </w:r>
      <w:r w:rsidR="0024624F" w:rsidRPr="00A36E66">
        <w:rPr>
          <w:rFonts w:asciiTheme="majorHAnsi" w:hAnsiTheme="majorHAnsi" w:cstheme="majorHAnsi"/>
          <w:lang w:val="es-NI"/>
        </w:rPr>
        <w:t>:</w:t>
      </w:r>
    </w:p>
    <w:p w14:paraId="7A5DBE14" w14:textId="77777777" w:rsidR="0024624F" w:rsidRPr="00A36E66" w:rsidRDefault="0027671E" w:rsidP="00291C4F">
      <w:pPr>
        <w:numPr>
          <w:ilvl w:val="0"/>
          <w:numId w:val="17"/>
        </w:numPr>
        <w:jc w:val="both"/>
        <w:rPr>
          <w:rFonts w:asciiTheme="majorHAnsi" w:hAnsiTheme="majorHAnsi" w:cstheme="majorHAnsi"/>
        </w:rPr>
      </w:pPr>
      <w:r w:rsidRPr="00A36E66">
        <w:rPr>
          <w:rFonts w:asciiTheme="majorHAnsi" w:hAnsiTheme="majorHAnsi" w:cstheme="majorHAnsi"/>
        </w:rPr>
        <w:t>Geli magaca Wasaaradda</w:t>
      </w:r>
    </w:p>
    <w:p w14:paraId="7951ED1D" w14:textId="12508BDB" w:rsidR="0024624F" w:rsidRPr="00A36E66" w:rsidRDefault="0027671E" w:rsidP="00291C4F">
      <w:pPr>
        <w:numPr>
          <w:ilvl w:val="0"/>
          <w:numId w:val="12"/>
        </w:numPr>
        <w:jc w:val="both"/>
        <w:rPr>
          <w:rFonts w:asciiTheme="majorHAnsi" w:hAnsiTheme="majorHAnsi" w:cstheme="majorHAnsi"/>
          <w:b/>
          <w:bCs/>
          <w:i/>
          <w:iCs/>
          <w:color w:val="002060"/>
          <w:lang w:val="es-NI"/>
        </w:rPr>
      </w:pPr>
      <w:r w:rsidRPr="00A36E66">
        <w:rPr>
          <w:rFonts w:asciiTheme="majorHAnsi" w:hAnsiTheme="majorHAnsi" w:cstheme="majorHAnsi"/>
          <w:lang w:val="es-NI"/>
        </w:rPr>
        <w:t xml:space="preserve">Geli sumadda la siiyey Wasaaradda. Sumadaha Wasaaradaha kala duwan waxaa lagugu siiyey Lifaaqa </w:t>
      </w:r>
      <w:r w:rsidR="00CC7AD5" w:rsidRPr="00A36E66">
        <w:rPr>
          <w:rFonts w:asciiTheme="majorHAnsi" w:hAnsiTheme="majorHAnsi" w:cstheme="majorHAnsi"/>
          <w:lang w:val="es-NI"/>
        </w:rPr>
        <w:t>1aad</w:t>
      </w:r>
    </w:p>
    <w:p w14:paraId="57026872" w14:textId="77777777" w:rsidR="0024624F" w:rsidRPr="00A36E66" w:rsidRDefault="0027671E" w:rsidP="00291C4F">
      <w:pPr>
        <w:numPr>
          <w:ilvl w:val="0"/>
          <w:numId w:val="12"/>
        </w:numPr>
        <w:jc w:val="both"/>
        <w:rPr>
          <w:rFonts w:asciiTheme="majorHAnsi" w:hAnsiTheme="majorHAnsi" w:cstheme="majorHAnsi"/>
          <w:b/>
          <w:bCs/>
          <w:i/>
          <w:iCs/>
          <w:color w:val="002060"/>
          <w:lang w:val="es-NI"/>
        </w:rPr>
      </w:pPr>
      <w:r w:rsidRPr="00A36E66">
        <w:rPr>
          <w:rFonts w:asciiTheme="majorHAnsi" w:hAnsiTheme="majorHAnsi" w:cstheme="majorHAnsi"/>
          <w:lang w:val="es-NI"/>
        </w:rPr>
        <w:t xml:space="preserve">Geli lacagta lagu xisaabiyey Foomka 3aad dhexdiisa (eeg xagga hoose) </w:t>
      </w:r>
      <w:r w:rsidR="00A8541D" w:rsidRPr="00A36E66">
        <w:rPr>
          <w:rFonts w:asciiTheme="majorHAnsi" w:hAnsiTheme="majorHAnsi" w:cstheme="majorHAnsi"/>
          <w:lang w:val="es-NI"/>
        </w:rPr>
        <w:t>kaas oo</w:t>
      </w:r>
      <w:r w:rsidRPr="00A36E66">
        <w:rPr>
          <w:rFonts w:asciiTheme="majorHAnsi" w:hAnsiTheme="majorHAnsi" w:cstheme="majorHAnsi"/>
          <w:lang w:val="es-NI"/>
        </w:rPr>
        <w:t xml:space="preserve"> la xiriira Ujuurooyinka iyo Mushaaraadka ee nooc kasta oo shaqaalaha ka mid ah oo lagu taxay foomka</w:t>
      </w:r>
      <w:r w:rsidR="0024624F" w:rsidRPr="00A36E66">
        <w:rPr>
          <w:rFonts w:asciiTheme="majorHAnsi" w:hAnsiTheme="majorHAnsi" w:cstheme="majorHAnsi"/>
          <w:lang w:val="es-NI"/>
        </w:rPr>
        <w:t>.</w:t>
      </w:r>
    </w:p>
    <w:p w14:paraId="126DC172" w14:textId="0105FD62" w:rsidR="0024624F" w:rsidRPr="00A36E66" w:rsidRDefault="00316EC7" w:rsidP="00291C4F">
      <w:pPr>
        <w:numPr>
          <w:ilvl w:val="0"/>
          <w:numId w:val="12"/>
        </w:numPr>
        <w:jc w:val="both"/>
        <w:rPr>
          <w:rFonts w:asciiTheme="majorHAnsi" w:hAnsiTheme="majorHAnsi" w:cstheme="majorHAnsi"/>
          <w:b/>
          <w:bCs/>
          <w:i/>
          <w:iCs/>
          <w:color w:val="002060"/>
          <w:lang w:val="es-NI"/>
        </w:rPr>
      </w:pPr>
      <w:r w:rsidRPr="00A36E66">
        <w:rPr>
          <w:rFonts w:asciiTheme="majorHAnsi" w:hAnsiTheme="majorHAnsi" w:cstheme="majorHAnsi"/>
          <w:lang w:val="es-NI"/>
        </w:rPr>
        <w:lastRenderedPageBreak/>
        <w:t xml:space="preserve">Geli tirada lacagta la qiyaasayo in loo baahdo sanadka </w:t>
      </w:r>
      <w:r w:rsidR="000468A0" w:rsidRPr="004C79F9">
        <w:rPr>
          <w:rFonts w:asciiTheme="majorHAnsi" w:hAnsiTheme="majorHAnsi" w:cstheme="majorHAnsi"/>
          <w:b/>
          <w:lang w:val="es-NI"/>
        </w:rPr>
        <w:t>201</w:t>
      </w:r>
      <w:r w:rsidR="004C79F9" w:rsidRPr="004C79F9">
        <w:rPr>
          <w:rFonts w:asciiTheme="majorHAnsi" w:hAnsiTheme="majorHAnsi" w:cstheme="majorHAnsi"/>
          <w:b/>
          <w:lang w:val="es-NI"/>
        </w:rPr>
        <w:t>9</w:t>
      </w:r>
      <w:r w:rsidRPr="004C79F9">
        <w:rPr>
          <w:rFonts w:asciiTheme="majorHAnsi" w:hAnsiTheme="majorHAnsi" w:cstheme="majorHAnsi"/>
          <w:b/>
          <w:vertAlign w:val="superscript"/>
          <w:lang w:val="es-NI"/>
        </w:rPr>
        <w:t>ka</w:t>
      </w:r>
      <w:r w:rsidRPr="004C79F9">
        <w:rPr>
          <w:rFonts w:asciiTheme="majorHAnsi" w:hAnsiTheme="majorHAnsi" w:cstheme="majorHAnsi"/>
          <w:b/>
          <w:lang w:val="es-NI"/>
        </w:rPr>
        <w:t xml:space="preserve"> </w:t>
      </w:r>
      <w:r w:rsidRPr="00A36E66">
        <w:rPr>
          <w:rFonts w:asciiTheme="majorHAnsi" w:hAnsiTheme="majorHAnsi" w:cstheme="majorHAnsi"/>
          <w:lang w:val="es-NI"/>
        </w:rPr>
        <w:t xml:space="preserve">ee waxyaabaha kharashku ku baxo </w:t>
      </w:r>
      <w:r w:rsidR="00A8541D" w:rsidRPr="00A36E66">
        <w:rPr>
          <w:rFonts w:asciiTheme="majorHAnsi" w:hAnsiTheme="majorHAnsi" w:cstheme="majorHAnsi"/>
          <w:lang w:val="es-NI"/>
        </w:rPr>
        <w:t>ee k</w:t>
      </w:r>
      <w:r w:rsidRPr="00A36E66">
        <w:rPr>
          <w:rFonts w:asciiTheme="majorHAnsi" w:hAnsiTheme="majorHAnsi" w:cstheme="majorHAnsi"/>
          <w:lang w:val="es-NI"/>
        </w:rPr>
        <w:t xml:space="preserve">u taxan </w:t>
      </w:r>
      <w:r w:rsidRPr="00A36E66">
        <w:rPr>
          <w:rFonts w:asciiTheme="majorHAnsi" w:hAnsiTheme="majorHAnsi" w:cstheme="majorHAnsi"/>
          <w:highlight w:val="yellow"/>
          <w:lang w:val="es-NI"/>
        </w:rPr>
        <w:t>Foomka A</w:t>
      </w:r>
      <w:r w:rsidRPr="00A36E66">
        <w:rPr>
          <w:rFonts w:asciiTheme="majorHAnsi" w:hAnsiTheme="majorHAnsi" w:cstheme="majorHAnsi"/>
          <w:lang w:val="es-NI"/>
        </w:rPr>
        <w:t>. Keliya qaar ka mid ah waxyabahaas ayaa loo baahan doonaa. Kuwa kale sidooda ha u bannaanaadaan</w:t>
      </w:r>
      <w:r w:rsidR="0024624F" w:rsidRPr="00A36E66">
        <w:rPr>
          <w:rFonts w:asciiTheme="majorHAnsi" w:hAnsiTheme="majorHAnsi" w:cstheme="majorHAnsi"/>
          <w:lang w:val="es-NI"/>
        </w:rPr>
        <w:t>.</w:t>
      </w:r>
    </w:p>
    <w:p w14:paraId="17A2F8B3" w14:textId="3F5571AD" w:rsidR="0024624F" w:rsidRPr="00A36E66" w:rsidRDefault="00555EB4" w:rsidP="00291C4F">
      <w:pPr>
        <w:numPr>
          <w:ilvl w:val="0"/>
          <w:numId w:val="12"/>
        </w:numPr>
        <w:jc w:val="both"/>
        <w:rPr>
          <w:rFonts w:asciiTheme="majorHAnsi" w:hAnsiTheme="majorHAnsi" w:cstheme="majorHAnsi"/>
          <w:b/>
          <w:bCs/>
          <w:i/>
          <w:iCs/>
          <w:color w:val="002060"/>
          <w:lang w:val="es-NI"/>
        </w:rPr>
      </w:pPr>
      <w:r w:rsidRPr="00A36E66">
        <w:rPr>
          <w:rFonts w:asciiTheme="majorHAnsi" w:hAnsiTheme="majorHAnsi" w:cstheme="majorHAnsi"/>
          <w:lang w:val="es-NI"/>
        </w:rPr>
        <w:t xml:space="preserve">Geli tirada lacagta la saadaalinayo in waxyaabahaas loogu baahdo inta lagu jiro Sanad-Maaliyadeedka </w:t>
      </w:r>
      <w:r w:rsidRPr="004C79F9">
        <w:rPr>
          <w:rFonts w:asciiTheme="majorHAnsi" w:hAnsiTheme="majorHAnsi" w:cstheme="majorHAnsi"/>
          <w:b/>
          <w:lang w:val="es-NI"/>
        </w:rPr>
        <w:t>201</w:t>
      </w:r>
      <w:r w:rsidR="004C79F9" w:rsidRPr="004C79F9">
        <w:rPr>
          <w:rFonts w:asciiTheme="majorHAnsi" w:hAnsiTheme="majorHAnsi" w:cstheme="majorHAnsi"/>
          <w:b/>
          <w:lang w:val="es-NI"/>
        </w:rPr>
        <w:t>9</w:t>
      </w:r>
      <w:r w:rsidRPr="004C79F9">
        <w:rPr>
          <w:rFonts w:asciiTheme="majorHAnsi" w:hAnsiTheme="majorHAnsi" w:cstheme="majorHAnsi"/>
          <w:b/>
          <w:vertAlign w:val="superscript"/>
          <w:lang w:val="es-NI"/>
        </w:rPr>
        <w:t>ka</w:t>
      </w:r>
      <w:r w:rsidR="0024624F" w:rsidRPr="004C79F9">
        <w:rPr>
          <w:rFonts w:asciiTheme="majorHAnsi" w:hAnsiTheme="majorHAnsi" w:cstheme="majorHAnsi"/>
          <w:b/>
          <w:lang w:val="es-NI"/>
        </w:rPr>
        <w:t>.</w:t>
      </w:r>
      <w:r w:rsidR="0024624F" w:rsidRPr="00A36E66">
        <w:rPr>
          <w:rFonts w:asciiTheme="majorHAnsi" w:hAnsiTheme="majorHAnsi" w:cstheme="majorHAnsi"/>
          <w:lang w:val="es-NI"/>
        </w:rPr>
        <w:t xml:space="preserve"> </w:t>
      </w:r>
    </w:p>
    <w:p w14:paraId="622BAD0A" w14:textId="3D1F4B9D" w:rsidR="0072288C" w:rsidRPr="00A36E66" w:rsidRDefault="00562AD4" w:rsidP="00291C4F">
      <w:pPr>
        <w:pStyle w:val="Heading3"/>
        <w:jc w:val="both"/>
        <w:rPr>
          <w:rFonts w:cstheme="majorHAnsi"/>
          <w:lang w:val="es-NI"/>
        </w:rPr>
      </w:pPr>
      <w:r w:rsidRPr="00A36E66">
        <w:rPr>
          <w:rFonts w:cstheme="majorHAnsi"/>
          <w:lang w:val="es-NI"/>
        </w:rPr>
        <w:t>Fo</w:t>
      </w:r>
      <w:r w:rsidR="00176CA8" w:rsidRPr="00A36E66">
        <w:rPr>
          <w:rFonts w:cstheme="majorHAnsi"/>
          <w:lang w:val="es-NI"/>
        </w:rPr>
        <w:t>o</w:t>
      </w:r>
      <w:r w:rsidRPr="00A36E66">
        <w:rPr>
          <w:rFonts w:cstheme="majorHAnsi"/>
          <w:lang w:val="es-NI"/>
        </w:rPr>
        <w:t>m</w:t>
      </w:r>
      <w:r w:rsidR="00176CA8" w:rsidRPr="00A36E66">
        <w:rPr>
          <w:rFonts w:cstheme="majorHAnsi"/>
          <w:lang w:val="es-NI"/>
        </w:rPr>
        <w:t>ka</w:t>
      </w:r>
      <w:r w:rsidR="000468A0" w:rsidRPr="00A36E66">
        <w:rPr>
          <w:rFonts w:cstheme="majorHAnsi"/>
          <w:lang w:val="es-NI"/>
        </w:rPr>
        <w:t xml:space="preserve"> </w:t>
      </w:r>
      <w:r w:rsidR="00304EA7" w:rsidRPr="00A36E66">
        <w:rPr>
          <w:rFonts w:cstheme="majorHAnsi"/>
          <w:lang w:val="es-NI"/>
        </w:rPr>
        <w:t>3</w:t>
      </w:r>
      <w:r w:rsidR="00176CA8" w:rsidRPr="00A36E66">
        <w:rPr>
          <w:rFonts w:cstheme="majorHAnsi"/>
          <w:lang w:val="es-NI"/>
        </w:rPr>
        <w:t xml:space="preserve">aad– Qiyaasaha kharashaadka shaqaalaha </w:t>
      </w:r>
      <w:r w:rsidR="00CC7AD5" w:rsidRPr="00A36E66">
        <w:rPr>
          <w:rFonts w:cstheme="majorHAnsi"/>
          <w:lang w:val="es-NI"/>
        </w:rPr>
        <w:t>– Lifaaqa 4aad</w:t>
      </w:r>
    </w:p>
    <w:p w14:paraId="2480D7C2" w14:textId="5F6CC86F" w:rsidR="00CF29F0" w:rsidRPr="00A36E66" w:rsidRDefault="00CF29F0"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Si loo ogaado miisaaniyadda ujuurooyinka iyo mushaaraadka ee lagu diyaarinayo </w:t>
      </w:r>
      <w:r w:rsidRPr="00A36E66">
        <w:rPr>
          <w:rFonts w:asciiTheme="majorHAnsi" w:hAnsiTheme="majorHAnsi" w:cstheme="majorHAnsi"/>
          <w:b/>
          <w:noProof/>
          <w:lang w:val="es-NI" w:eastAsia="en-AU"/>
        </w:rPr>
        <w:t>Foomka 2aad</w:t>
      </w:r>
      <w:r w:rsidRPr="00A36E66">
        <w:rPr>
          <w:rFonts w:asciiTheme="majorHAnsi" w:hAnsiTheme="majorHAnsi" w:cstheme="majorHAnsi"/>
          <w:noProof/>
          <w:lang w:val="es-NI" w:eastAsia="en-AU"/>
        </w:rPr>
        <w:t xml:space="preserve">, waa in faahfaahinta jagooyinka marka hore la geliyaa </w:t>
      </w:r>
      <w:r w:rsidRPr="00A36E66">
        <w:rPr>
          <w:rFonts w:asciiTheme="majorHAnsi" w:hAnsiTheme="majorHAnsi" w:cstheme="majorHAnsi"/>
          <w:b/>
          <w:noProof/>
          <w:lang w:val="es-NI" w:eastAsia="en-AU"/>
        </w:rPr>
        <w:t>Foomka 3aad</w:t>
      </w:r>
      <w:r w:rsidRPr="00A36E66">
        <w:rPr>
          <w:rFonts w:asciiTheme="majorHAnsi" w:hAnsiTheme="majorHAnsi" w:cstheme="majorHAnsi"/>
          <w:noProof/>
          <w:lang w:val="es-NI" w:eastAsia="en-AU"/>
        </w:rPr>
        <w:t>. Macluumaadka ku saabsan bixinta</w:t>
      </w:r>
      <w:r w:rsidR="00E578C3" w:rsidRPr="00A36E66">
        <w:rPr>
          <w:rFonts w:asciiTheme="majorHAnsi" w:hAnsiTheme="majorHAnsi" w:cstheme="majorHAnsi"/>
          <w:noProof/>
          <w:lang w:val="es-NI" w:eastAsia="en-AU"/>
        </w:rPr>
        <w:t xml:space="preserve"> mushaaraadka ama gunnooyinka ee la siinayo Wasiirrada iyo kuwa kale </w:t>
      </w:r>
      <w:r w:rsidR="005F12F1" w:rsidRPr="00A36E66">
        <w:rPr>
          <w:rFonts w:asciiTheme="majorHAnsi" w:hAnsiTheme="majorHAnsi" w:cstheme="majorHAnsi"/>
          <w:noProof/>
          <w:lang w:val="es-NI" w:eastAsia="en-AU"/>
        </w:rPr>
        <w:t xml:space="preserve">ee </w:t>
      </w:r>
      <w:r w:rsidR="00E578C3" w:rsidRPr="00A36E66">
        <w:rPr>
          <w:rFonts w:asciiTheme="majorHAnsi" w:hAnsiTheme="majorHAnsi" w:cstheme="majorHAnsi"/>
          <w:noProof/>
          <w:lang w:val="es-NI" w:eastAsia="en-AU"/>
        </w:rPr>
        <w:t>loo magacaabo jagooyinka siyaasadeed iyo kuwo sharcigu tilmaamayo waa in sid</w:t>
      </w:r>
      <w:r w:rsidR="005F12F1" w:rsidRPr="00A36E66">
        <w:rPr>
          <w:rFonts w:asciiTheme="majorHAnsi" w:hAnsiTheme="majorHAnsi" w:cstheme="majorHAnsi"/>
          <w:noProof/>
          <w:lang w:val="es-NI" w:eastAsia="en-AU"/>
        </w:rPr>
        <w:t>o</w:t>
      </w:r>
      <w:r w:rsidR="00E578C3" w:rsidRPr="00A36E66">
        <w:rPr>
          <w:rFonts w:asciiTheme="majorHAnsi" w:hAnsiTheme="majorHAnsi" w:cstheme="majorHAnsi"/>
          <w:noProof/>
          <w:lang w:val="es-NI" w:eastAsia="en-AU"/>
        </w:rPr>
        <w:t>o kale looga soo warbixiyaa foomkan.</w:t>
      </w:r>
    </w:p>
    <w:p w14:paraId="3B2AB98F" w14:textId="700FDC45" w:rsidR="00E578C3" w:rsidRPr="00A36E66" w:rsidRDefault="005F12F1"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Wadarta kha</w:t>
      </w:r>
      <w:r w:rsidR="00E578C3" w:rsidRPr="00A36E66">
        <w:rPr>
          <w:rFonts w:asciiTheme="majorHAnsi" w:hAnsiTheme="majorHAnsi" w:cstheme="majorHAnsi"/>
          <w:noProof/>
          <w:lang w:val="es-NI" w:eastAsia="en-AU"/>
        </w:rPr>
        <w:t xml:space="preserve">rashka mushaaraadka ee dhammaan jagooyinka lagu taxay </w:t>
      </w:r>
      <w:r w:rsidR="002C4695" w:rsidRPr="00A36E66">
        <w:rPr>
          <w:rFonts w:asciiTheme="majorHAnsi" w:hAnsiTheme="majorHAnsi" w:cstheme="majorHAnsi"/>
          <w:b/>
          <w:noProof/>
          <w:lang w:val="es-NI" w:eastAsia="en-AU"/>
        </w:rPr>
        <w:t xml:space="preserve">Foomka 3aad </w:t>
      </w:r>
      <w:r w:rsidR="00A449B1" w:rsidRPr="00A36E66">
        <w:rPr>
          <w:rFonts w:asciiTheme="majorHAnsi" w:hAnsiTheme="majorHAnsi" w:cstheme="majorHAnsi"/>
          <w:noProof/>
          <w:lang w:val="es-NI" w:eastAsia="en-AU"/>
        </w:rPr>
        <w:t xml:space="preserve">waa in lagu muujiyaa miisaaniyadda ujuurooyinka iyo mushaaraadka ee </w:t>
      </w:r>
      <w:r w:rsidR="00A449B1" w:rsidRPr="00A36E66">
        <w:rPr>
          <w:rFonts w:asciiTheme="majorHAnsi" w:hAnsiTheme="majorHAnsi" w:cstheme="majorHAnsi"/>
          <w:b/>
          <w:noProof/>
          <w:lang w:val="es-NI" w:eastAsia="en-AU"/>
        </w:rPr>
        <w:t xml:space="preserve">Foomka 2aad </w:t>
      </w:r>
      <w:r w:rsidR="00A449B1" w:rsidRPr="00A36E66">
        <w:rPr>
          <w:rFonts w:asciiTheme="majorHAnsi" w:hAnsiTheme="majorHAnsi" w:cstheme="majorHAnsi"/>
          <w:noProof/>
          <w:lang w:val="es-NI" w:eastAsia="en-AU"/>
        </w:rPr>
        <w:t xml:space="preserve">iyo </w:t>
      </w:r>
      <w:r w:rsidRPr="00A36E66">
        <w:rPr>
          <w:rFonts w:asciiTheme="majorHAnsi" w:hAnsiTheme="majorHAnsi" w:cstheme="majorHAnsi"/>
          <w:b/>
          <w:noProof/>
          <w:lang w:val="es-NI" w:eastAsia="en-AU"/>
        </w:rPr>
        <w:t>Foomka 5aa</w:t>
      </w:r>
      <w:r w:rsidR="00A449B1" w:rsidRPr="00A36E66">
        <w:rPr>
          <w:rFonts w:asciiTheme="majorHAnsi" w:hAnsiTheme="majorHAnsi" w:cstheme="majorHAnsi"/>
          <w:b/>
          <w:noProof/>
          <w:lang w:val="es-NI" w:eastAsia="en-AU"/>
        </w:rPr>
        <w:t xml:space="preserve">d </w:t>
      </w:r>
      <w:r w:rsidR="00A449B1" w:rsidRPr="00A36E66">
        <w:rPr>
          <w:rFonts w:asciiTheme="majorHAnsi" w:hAnsiTheme="majorHAnsi" w:cstheme="majorHAnsi"/>
          <w:noProof/>
          <w:lang w:val="es-NI" w:eastAsia="en-AU"/>
        </w:rPr>
        <w:t xml:space="preserve"> ee jagooyinka maaliyadda ka hela mashruuca RCRFII. Faahfaahinta iyo miiisaaniyad</w:t>
      </w:r>
      <w:r w:rsidRPr="00A36E66">
        <w:rPr>
          <w:rFonts w:asciiTheme="majorHAnsi" w:hAnsiTheme="majorHAnsi" w:cstheme="majorHAnsi"/>
          <w:noProof/>
          <w:lang w:val="es-NI" w:eastAsia="en-AU"/>
        </w:rPr>
        <w:t>da shaqaalaha maaliyadda ka hel</w:t>
      </w:r>
      <w:r w:rsidR="00A449B1" w:rsidRPr="00A36E66">
        <w:rPr>
          <w:rFonts w:asciiTheme="majorHAnsi" w:hAnsiTheme="majorHAnsi" w:cstheme="majorHAnsi"/>
          <w:noProof/>
          <w:lang w:val="es-NI" w:eastAsia="en-AU"/>
        </w:rPr>
        <w:t>a RCRFII waxaa bixin doona Unugga EAFS si ku fadhida miisaaniyadda uu ansaxiyey/loo gudbiyey BankigaAdduunka.</w:t>
      </w:r>
    </w:p>
    <w:p w14:paraId="08B8F886" w14:textId="77777777" w:rsidR="00651714" w:rsidRPr="00A36E66" w:rsidRDefault="00651714" w:rsidP="00291C4F">
      <w:pPr>
        <w:jc w:val="both"/>
        <w:rPr>
          <w:rFonts w:asciiTheme="majorHAnsi" w:hAnsiTheme="majorHAnsi" w:cstheme="majorHAnsi"/>
          <w:noProof/>
          <w:lang w:val="es-NI" w:eastAsia="en-AU"/>
        </w:rPr>
      </w:pPr>
    </w:p>
    <w:p w14:paraId="76B47BF2" w14:textId="77777777" w:rsidR="00D5408C" w:rsidRPr="00A36E66" w:rsidRDefault="00541BEC" w:rsidP="00291C4F">
      <w:pPr>
        <w:jc w:val="both"/>
        <w:rPr>
          <w:rFonts w:asciiTheme="majorHAnsi" w:hAnsiTheme="majorHAnsi" w:cstheme="majorHAnsi"/>
          <w:b/>
          <w:noProof/>
          <w:lang w:val="es-NI" w:eastAsia="en-AU"/>
        </w:rPr>
      </w:pPr>
      <w:r w:rsidRPr="00A36E66">
        <w:rPr>
          <w:rFonts w:asciiTheme="majorHAnsi" w:hAnsiTheme="majorHAnsi" w:cstheme="majorHAnsi"/>
          <w:b/>
          <w:noProof/>
          <w:lang w:val="es-NI" w:eastAsia="en-AU"/>
        </w:rPr>
        <w:t>Si aad u buuxiso Foomka 3aad</w:t>
      </w:r>
      <w:r w:rsidR="00D5408C" w:rsidRPr="00A36E66">
        <w:rPr>
          <w:rFonts w:asciiTheme="majorHAnsi" w:hAnsiTheme="majorHAnsi" w:cstheme="majorHAnsi"/>
          <w:b/>
          <w:noProof/>
          <w:lang w:val="es-NI" w:eastAsia="en-AU"/>
        </w:rPr>
        <w:t>:</w:t>
      </w:r>
    </w:p>
    <w:p w14:paraId="0503E376" w14:textId="77777777" w:rsidR="00D5408C" w:rsidRPr="00A36E66" w:rsidRDefault="00541BEC" w:rsidP="00291C4F">
      <w:pPr>
        <w:numPr>
          <w:ilvl w:val="0"/>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Geli Magaca Wasaaradda</w:t>
      </w:r>
    </w:p>
    <w:p w14:paraId="0139D2C1" w14:textId="4F2B4548" w:rsidR="00D5408C" w:rsidRPr="00A36E66" w:rsidRDefault="00541BEC" w:rsidP="00291C4F">
      <w:pPr>
        <w:numPr>
          <w:ilvl w:val="0"/>
          <w:numId w:val="12"/>
        </w:numPr>
        <w:jc w:val="both"/>
        <w:rPr>
          <w:rFonts w:asciiTheme="majorHAnsi" w:hAnsiTheme="majorHAnsi" w:cstheme="majorHAnsi"/>
          <w:b/>
          <w:bCs/>
          <w:i/>
          <w:iCs/>
          <w:color w:val="002060"/>
          <w:lang w:val="es-NI"/>
        </w:rPr>
      </w:pPr>
      <w:r w:rsidRPr="00A36E66">
        <w:rPr>
          <w:rFonts w:asciiTheme="majorHAnsi" w:hAnsiTheme="majorHAnsi" w:cstheme="majorHAnsi"/>
          <w:lang w:val="es-NI"/>
        </w:rPr>
        <w:t>Geli sumadda la siiyey Wasaaradda. Sumadaha Wasaaradaha kala duwan waxaa la</w:t>
      </w:r>
      <w:r w:rsidR="00651714" w:rsidRPr="00A36E66">
        <w:rPr>
          <w:rFonts w:asciiTheme="majorHAnsi" w:hAnsiTheme="majorHAnsi" w:cstheme="majorHAnsi"/>
          <w:lang w:val="es-NI"/>
        </w:rPr>
        <w:t>gugu siiyey Lifaaqa 1aad</w:t>
      </w:r>
      <w:r w:rsidR="00D5408C" w:rsidRPr="00A36E66">
        <w:rPr>
          <w:rFonts w:asciiTheme="majorHAnsi" w:hAnsiTheme="majorHAnsi" w:cstheme="majorHAnsi"/>
          <w:lang w:val="es-NI"/>
        </w:rPr>
        <w:t>.</w:t>
      </w:r>
    </w:p>
    <w:p w14:paraId="2256E206" w14:textId="70F10359" w:rsidR="00D5408C" w:rsidRPr="00A36E66" w:rsidRDefault="00541BEC" w:rsidP="00291C4F">
      <w:pPr>
        <w:jc w:val="both"/>
        <w:rPr>
          <w:rFonts w:asciiTheme="majorHAnsi" w:hAnsiTheme="majorHAnsi" w:cstheme="majorHAnsi"/>
          <w:noProof/>
          <w:lang w:val="es-NI" w:eastAsia="en-AU"/>
        </w:rPr>
      </w:pPr>
      <w:r w:rsidRPr="004C79F9">
        <w:rPr>
          <w:rFonts w:asciiTheme="majorHAnsi" w:hAnsiTheme="majorHAnsi" w:cstheme="majorHAnsi"/>
          <w:b/>
          <w:noProof/>
          <w:lang w:val="es-NI" w:eastAsia="en-AU"/>
        </w:rPr>
        <w:t>Qaybta 1aad</w:t>
      </w:r>
      <w:r w:rsidRPr="00A36E66">
        <w:rPr>
          <w:rFonts w:asciiTheme="majorHAnsi" w:hAnsiTheme="majorHAnsi" w:cstheme="majorHAnsi"/>
          <w:noProof/>
          <w:lang w:val="es-NI" w:eastAsia="en-AU"/>
        </w:rPr>
        <w:t xml:space="preserve"> ee foomka, ku tax shaqaalaha uu magacaabey ama l</w:t>
      </w:r>
      <w:r w:rsidR="008925AA" w:rsidRPr="00A36E66">
        <w:rPr>
          <w:rFonts w:asciiTheme="majorHAnsi" w:hAnsiTheme="majorHAnsi" w:cstheme="majorHAnsi"/>
          <w:noProof/>
          <w:lang w:val="es-NI" w:eastAsia="en-AU"/>
        </w:rPr>
        <w:t>a filayo in uu magacaabo Guddiga Shaqaalaha Rayidka ah ee Dowladda ee</w:t>
      </w:r>
      <w:r w:rsidR="002B6AF2" w:rsidRPr="00A36E66">
        <w:rPr>
          <w:rFonts w:asciiTheme="majorHAnsi" w:hAnsiTheme="majorHAnsi" w:cstheme="majorHAnsi"/>
          <w:noProof/>
          <w:lang w:val="es-NI" w:eastAsia="en-AU"/>
        </w:rPr>
        <w:t xml:space="preserve"> </w:t>
      </w:r>
      <w:r w:rsidR="002A37EA">
        <w:rPr>
          <w:rFonts w:asciiTheme="majorHAnsi" w:hAnsiTheme="majorHAnsi" w:cstheme="majorHAnsi"/>
          <w:b/>
          <w:noProof/>
          <w:lang w:val="es-NI" w:eastAsia="en-AU"/>
        </w:rPr>
        <w:t>DGG</w:t>
      </w:r>
      <w:r w:rsidR="008925AA" w:rsidRPr="00A36E66">
        <w:rPr>
          <w:rFonts w:asciiTheme="majorHAnsi" w:hAnsiTheme="majorHAnsi" w:cstheme="majorHAnsi"/>
          <w:noProof/>
          <w:lang w:val="es-NI" w:eastAsia="en-AU"/>
        </w:rPr>
        <w:t xml:space="preserve"> ka hor </w:t>
      </w:r>
      <w:r w:rsidR="008925AA" w:rsidRPr="004C79F9">
        <w:rPr>
          <w:rFonts w:asciiTheme="majorHAnsi" w:hAnsiTheme="majorHAnsi" w:cstheme="majorHAnsi"/>
          <w:b/>
          <w:noProof/>
          <w:lang w:val="es-NI" w:eastAsia="en-AU"/>
        </w:rPr>
        <w:t>31</w:t>
      </w:r>
      <w:r w:rsidR="008925AA" w:rsidRPr="004C79F9">
        <w:rPr>
          <w:rFonts w:asciiTheme="majorHAnsi" w:hAnsiTheme="majorHAnsi" w:cstheme="majorHAnsi"/>
          <w:b/>
          <w:noProof/>
          <w:vertAlign w:val="superscript"/>
          <w:lang w:val="es-NI" w:eastAsia="en-AU"/>
        </w:rPr>
        <w:t>ka</w:t>
      </w:r>
      <w:r w:rsidR="008925AA" w:rsidRPr="004C79F9">
        <w:rPr>
          <w:rFonts w:asciiTheme="majorHAnsi" w:hAnsiTheme="majorHAnsi" w:cstheme="majorHAnsi"/>
          <w:b/>
          <w:noProof/>
          <w:lang w:val="es-NI" w:eastAsia="en-AU"/>
        </w:rPr>
        <w:t xml:space="preserve"> Disembar </w:t>
      </w:r>
      <w:r w:rsidR="000468A0" w:rsidRPr="004C79F9">
        <w:rPr>
          <w:rFonts w:asciiTheme="majorHAnsi" w:hAnsiTheme="majorHAnsi" w:cstheme="majorHAnsi"/>
          <w:b/>
          <w:noProof/>
          <w:lang w:val="es-NI" w:eastAsia="en-AU"/>
        </w:rPr>
        <w:t>201</w:t>
      </w:r>
      <w:r w:rsidR="004C79F9">
        <w:rPr>
          <w:rFonts w:asciiTheme="majorHAnsi" w:hAnsiTheme="majorHAnsi" w:cstheme="majorHAnsi"/>
          <w:b/>
          <w:noProof/>
          <w:lang w:val="es-NI" w:eastAsia="en-AU"/>
        </w:rPr>
        <w:t>9</w:t>
      </w:r>
      <w:r w:rsidR="000A22B5" w:rsidRPr="004C79F9">
        <w:rPr>
          <w:rFonts w:asciiTheme="majorHAnsi" w:hAnsiTheme="majorHAnsi" w:cstheme="majorHAnsi"/>
          <w:b/>
          <w:noProof/>
          <w:vertAlign w:val="superscript"/>
          <w:lang w:val="es-NI" w:eastAsia="en-AU"/>
        </w:rPr>
        <w:t>ka</w:t>
      </w:r>
      <w:r w:rsidR="008925AA" w:rsidRPr="00A36E66">
        <w:rPr>
          <w:rFonts w:asciiTheme="majorHAnsi" w:hAnsiTheme="majorHAnsi" w:cstheme="majorHAnsi"/>
          <w:noProof/>
          <w:lang w:val="es-NI" w:eastAsia="en-AU"/>
        </w:rPr>
        <w:t xml:space="preserve">, ama sanadka </w:t>
      </w:r>
      <w:r w:rsidR="008925AA" w:rsidRPr="004C79F9">
        <w:rPr>
          <w:rFonts w:asciiTheme="majorHAnsi" w:hAnsiTheme="majorHAnsi" w:cstheme="majorHAnsi"/>
          <w:b/>
          <w:noProof/>
          <w:lang w:val="es-NI" w:eastAsia="en-AU"/>
        </w:rPr>
        <w:t>201</w:t>
      </w:r>
      <w:r w:rsidR="004C79F9" w:rsidRPr="004C79F9">
        <w:rPr>
          <w:rFonts w:asciiTheme="majorHAnsi" w:hAnsiTheme="majorHAnsi" w:cstheme="majorHAnsi"/>
          <w:b/>
          <w:noProof/>
          <w:lang w:val="es-NI" w:eastAsia="en-AU"/>
        </w:rPr>
        <w:t>8</w:t>
      </w:r>
      <w:r w:rsidR="008925AA" w:rsidRPr="004C79F9">
        <w:rPr>
          <w:rFonts w:asciiTheme="majorHAnsi" w:hAnsiTheme="majorHAnsi" w:cstheme="majorHAnsi"/>
          <w:b/>
          <w:noProof/>
          <w:vertAlign w:val="superscript"/>
          <w:lang w:val="es-NI" w:eastAsia="en-AU"/>
        </w:rPr>
        <w:t>ka</w:t>
      </w:r>
      <w:r w:rsidR="008925AA" w:rsidRPr="00A36E66">
        <w:rPr>
          <w:rFonts w:asciiTheme="majorHAnsi" w:hAnsiTheme="majorHAnsi" w:cstheme="majorHAnsi"/>
          <w:noProof/>
          <w:lang w:val="es-NI" w:eastAsia="en-AU"/>
        </w:rPr>
        <w:t xml:space="preserve"> gudihiisa. Shaqaalahan waxaa ay lahaan doonaan lambarka jagada iyo darajada s</w:t>
      </w:r>
      <w:r w:rsidR="000A22B5" w:rsidRPr="00A36E66">
        <w:rPr>
          <w:rFonts w:asciiTheme="majorHAnsi" w:hAnsiTheme="majorHAnsi" w:cstheme="majorHAnsi"/>
          <w:noProof/>
          <w:lang w:val="es-NI" w:eastAsia="en-AU"/>
        </w:rPr>
        <w:t>haqaalaha rayidka ah ee dowladda</w:t>
      </w:r>
      <w:r w:rsidR="008925AA" w:rsidRPr="00A36E66">
        <w:rPr>
          <w:rFonts w:asciiTheme="majorHAnsi" w:hAnsiTheme="majorHAnsi" w:cstheme="majorHAnsi"/>
          <w:noProof/>
          <w:lang w:val="es-NI" w:eastAsia="en-AU"/>
        </w:rPr>
        <w:t>, waxaana ay qaadan doonaan mushaaraadka la ansaxiyey ee Shaqaalaha Rayidka ah ee Dowladda. Qaybtan foomka ka mid ah waa in lagu qoraa keliya shaqaalaha uu ansaxiyey Guddiga Shaqaalaha Rayidka ah ee Dowladda / Maamulka, ama uu Guddiga Shaqaalaha Rayidka ah ku taliyey in la magacaabo. Haddii aaney waraaqdu ku filnayn in lagu qoro dhammaan jagooyinka shaqaalaha rayidka ah ee la soo jeedinayo i</w:t>
      </w:r>
      <w:r w:rsidR="000A22B5" w:rsidRPr="00A36E66">
        <w:rPr>
          <w:rFonts w:asciiTheme="majorHAnsi" w:hAnsiTheme="majorHAnsi" w:cstheme="majorHAnsi"/>
          <w:noProof/>
          <w:lang w:val="es-NI" w:eastAsia="en-AU"/>
        </w:rPr>
        <w:t>n</w:t>
      </w:r>
      <w:r w:rsidR="008925AA" w:rsidRPr="00A36E66">
        <w:rPr>
          <w:rFonts w:asciiTheme="majorHAnsi" w:hAnsiTheme="majorHAnsi" w:cstheme="majorHAnsi"/>
          <w:noProof/>
          <w:lang w:val="es-NI" w:eastAsia="en-AU"/>
        </w:rPr>
        <w:t xml:space="preserve"> la qaato, ku soo lifaaq liis </w:t>
      </w:r>
      <w:r w:rsidR="000A22B5" w:rsidRPr="00A36E66">
        <w:rPr>
          <w:rFonts w:asciiTheme="majorHAnsi" w:hAnsiTheme="majorHAnsi" w:cstheme="majorHAnsi"/>
          <w:noProof/>
          <w:lang w:val="es-NI" w:eastAsia="en-AU"/>
        </w:rPr>
        <w:t>ay</w:t>
      </w:r>
      <w:r w:rsidR="008925AA" w:rsidRPr="00A36E66">
        <w:rPr>
          <w:rFonts w:asciiTheme="majorHAnsi" w:hAnsiTheme="majorHAnsi" w:cstheme="majorHAnsi"/>
          <w:noProof/>
          <w:lang w:val="es-NI" w:eastAsia="en-AU"/>
        </w:rPr>
        <w:t xml:space="preserve"> ku qoran yihiin faahfaahinta loo baahan yahay (ama jiif-u-taxyo ku daro dokumentiga kombuyutarka ee </w:t>
      </w:r>
      <w:r w:rsidR="008925AA" w:rsidRPr="00A36E66">
        <w:rPr>
          <w:rFonts w:asciiTheme="majorHAnsi" w:hAnsiTheme="majorHAnsi" w:cstheme="majorHAnsi"/>
          <w:i/>
          <w:noProof/>
          <w:lang w:val="es-NI" w:eastAsia="en-AU"/>
        </w:rPr>
        <w:t>spreadsheet-</w:t>
      </w:r>
      <w:r w:rsidR="008925AA" w:rsidRPr="00A36E66">
        <w:rPr>
          <w:rFonts w:asciiTheme="majorHAnsi" w:hAnsiTheme="majorHAnsi" w:cstheme="majorHAnsi"/>
          <w:noProof/>
          <w:lang w:val="es-NI" w:eastAsia="en-AU"/>
        </w:rPr>
        <w:t>ka ah</w:t>
      </w:r>
      <w:r w:rsidR="00315E0D" w:rsidRPr="00A36E66">
        <w:rPr>
          <w:rFonts w:asciiTheme="majorHAnsi" w:hAnsiTheme="majorHAnsi" w:cstheme="majorHAnsi"/>
          <w:noProof/>
          <w:lang w:val="es-NI" w:eastAsia="en-AU"/>
        </w:rPr>
        <w:t>).</w:t>
      </w:r>
    </w:p>
    <w:p w14:paraId="7A29C496" w14:textId="77777777" w:rsidR="00315E0D" w:rsidRPr="00A36E66" w:rsidRDefault="00EB2B55"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Mid kasta oo ka mid ah Shaqaalaha Rayidka ah ee Dowladda/Maamulka</w:t>
      </w:r>
      <w:r w:rsidR="00315E0D" w:rsidRPr="00A36E66">
        <w:rPr>
          <w:rFonts w:asciiTheme="majorHAnsi" w:hAnsiTheme="majorHAnsi" w:cstheme="majorHAnsi"/>
          <w:noProof/>
          <w:lang w:val="es-NI" w:eastAsia="en-AU"/>
        </w:rPr>
        <w:t>:</w:t>
      </w:r>
    </w:p>
    <w:p w14:paraId="2F67B3FA" w14:textId="77777777" w:rsidR="00EB2B55"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lambarka jagada ee uu u qoondeeyey Guddiga Shaqaalaha Rayidka ah</w:t>
      </w:r>
    </w:p>
    <w:p w14:paraId="38705B42" w14:textId="77777777" w:rsidR="00304EA7"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Magaca Jagada ee uu u ansxiyey Guddiga Shaqaalaha Rayidka ah</w:t>
      </w:r>
    </w:p>
    <w:p w14:paraId="4969B9DC" w14:textId="77777777" w:rsidR="00D5408C"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Haddii jagada waqtigaan cid loo qaatey, qor magaca qofka loo qaatey jagada. Haddii jagada aan weli cid loo qaadan, wax ha ku qorin oo sideeda u daa</w:t>
      </w:r>
      <w:r w:rsidR="00315E0D" w:rsidRPr="00A36E66">
        <w:rPr>
          <w:rFonts w:asciiTheme="majorHAnsi" w:hAnsiTheme="majorHAnsi" w:cstheme="majorHAnsi"/>
          <w:noProof/>
          <w:lang w:val="es-NI" w:eastAsia="en-AU"/>
        </w:rPr>
        <w:t xml:space="preserve">. </w:t>
      </w:r>
    </w:p>
    <w:p w14:paraId="780C0050" w14:textId="77777777" w:rsidR="00D5408C"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darajada uu jag</w:t>
      </w:r>
      <w:r w:rsidR="000A22B5" w:rsidRPr="00A36E66">
        <w:rPr>
          <w:rFonts w:asciiTheme="majorHAnsi" w:hAnsiTheme="majorHAnsi" w:cstheme="majorHAnsi"/>
          <w:noProof/>
          <w:lang w:val="es-NI" w:eastAsia="en-AU"/>
        </w:rPr>
        <w:t>ad</w:t>
      </w:r>
      <w:r w:rsidRPr="00A36E66">
        <w:rPr>
          <w:rFonts w:asciiTheme="majorHAnsi" w:hAnsiTheme="majorHAnsi" w:cstheme="majorHAnsi"/>
          <w:noProof/>
          <w:lang w:val="es-NI" w:eastAsia="en-AU"/>
        </w:rPr>
        <w:t xml:space="preserve">an siiyey Guddiga Shaqaalaha Rayidka ah </w:t>
      </w:r>
    </w:p>
    <w:p w14:paraId="7F7503A1" w14:textId="1A7CB784" w:rsidR="00D5408C"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heerka tallaabada mushaarka ee u habboon qofka haya jagadan. (Sanad</w:t>
      </w:r>
      <w:r w:rsidR="000468A0" w:rsidRPr="00A36E66">
        <w:rPr>
          <w:rFonts w:asciiTheme="majorHAnsi" w:hAnsiTheme="majorHAnsi" w:cstheme="majorHAnsi"/>
          <w:noProof/>
          <w:lang w:val="es-NI" w:eastAsia="en-AU"/>
        </w:rPr>
        <w:t>ka</w:t>
      </w:r>
      <w:r w:rsidR="002B6AF2" w:rsidRPr="00A36E66">
        <w:rPr>
          <w:rFonts w:asciiTheme="majorHAnsi" w:hAnsiTheme="majorHAnsi" w:cstheme="majorHAnsi"/>
          <w:noProof/>
          <w:lang w:val="es-NI" w:eastAsia="en-AU"/>
        </w:rPr>
        <w:t xml:space="preserve"> </w:t>
      </w:r>
      <w:r w:rsidR="002B6AF2" w:rsidRPr="004C79F9">
        <w:rPr>
          <w:rFonts w:asciiTheme="majorHAnsi" w:hAnsiTheme="majorHAnsi" w:cstheme="majorHAnsi"/>
          <w:b/>
          <w:noProof/>
          <w:lang w:val="es-NI" w:eastAsia="en-AU"/>
        </w:rPr>
        <w:t>201</w:t>
      </w:r>
      <w:r w:rsidR="004C79F9" w:rsidRPr="004C79F9">
        <w:rPr>
          <w:rFonts w:asciiTheme="majorHAnsi" w:hAnsiTheme="majorHAnsi" w:cstheme="majorHAnsi"/>
          <w:b/>
          <w:noProof/>
          <w:lang w:val="es-NI" w:eastAsia="en-AU"/>
        </w:rPr>
        <w:t>9</w:t>
      </w:r>
      <w:r w:rsidR="002B6AF2" w:rsidRPr="004C79F9">
        <w:rPr>
          <w:rFonts w:asciiTheme="majorHAnsi" w:hAnsiTheme="majorHAnsi" w:cstheme="majorHAnsi"/>
          <w:b/>
          <w:noProof/>
          <w:vertAlign w:val="superscript"/>
          <w:lang w:val="es-NI" w:eastAsia="en-AU"/>
        </w:rPr>
        <w:t>ka</w:t>
      </w:r>
      <w:r w:rsidRPr="004C79F9">
        <w:rPr>
          <w:rFonts w:asciiTheme="majorHAnsi" w:hAnsiTheme="majorHAnsi" w:cstheme="majorHAnsi"/>
          <w:b/>
          <w:noProof/>
          <w:lang w:val="es-NI" w:eastAsia="en-AU"/>
        </w:rPr>
        <w:t xml:space="preserve"> </w:t>
      </w:r>
      <w:r w:rsidRPr="00A36E66">
        <w:rPr>
          <w:rFonts w:asciiTheme="majorHAnsi" w:hAnsiTheme="majorHAnsi" w:cstheme="majorHAnsi"/>
          <w:noProof/>
          <w:lang w:val="es-NI" w:eastAsia="en-AU"/>
        </w:rPr>
        <w:t>dhammaan shaqaaluhu waxaa ay ku jiraan heerka tallaabada 1aad ee darajadooda</w:t>
      </w:r>
      <w:r w:rsidR="00D5408C" w:rsidRPr="00A36E66">
        <w:rPr>
          <w:rFonts w:asciiTheme="majorHAnsi" w:hAnsiTheme="majorHAnsi" w:cstheme="majorHAnsi"/>
          <w:noProof/>
          <w:lang w:val="es-NI" w:eastAsia="en-AU"/>
        </w:rPr>
        <w:t>.)</w:t>
      </w:r>
    </w:p>
    <w:p w14:paraId="47194062" w14:textId="77777777" w:rsidR="00D5408C" w:rsidRPr="00A36E66" w:rsidRDefault="00EB2B55"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mushaarka darajada iyo heerka tallaabada ee waafaqsan wareegtada Mushaarka Shaqaalaha Rayidka ee Dowladda/Maamulka (</w:t>
      </w:r>
      <w:r w:rsidR="00F568E1" w:rsidRPr="00A36E66">
        <w:rPr>
          <w:rFonts w:asciiTheme="majorHAnsi" w:hAnsiTheme="majorHAnsi" w:cstheme="majorHAnsi"/>
          <w:noProof/>
          <w:lang w:val="es-NI" w:eastAsia="en-AU"/>
        </w:rPr>
        <w:t>marka ay ansaxiyaan Golaha Wasiirrada</w:t>
      </w:r>
      <w:r w:rsidR="00D5408C" w:rsidRPr="00A36E66">
        <w:rPr>
          <w:rFonts w:asciiTheme="majorHAnsi" w:hAnsiTheme="majorHAnsi" w:cstheme="majorHAnsi"/>
          <w:noProof/>
          <w:lang w:val="es-NI" w:eastAsia="en-AU"/>
        </w:rPr>
        <w:t xml:space="preserve">). </w:t>
      </w:r>
    </w:p>
    <w:p w14:paraId="2EC7C40C" w14:textId="314B6EE8" w:rsidR="00D5408C" w:rsidRPr="00A36E66" w:rsidRDefault="00F568E1"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Qor tirada bilaha buuxa ee qofkaa shaqaalaha ah uu ka shaqeynayo muddada u dhaxaysa </w:t>
      </w:r>
      <w:r w:rsidR="002B6AF2" w:rsidRPr="00A36E66">
        <w:rPr>
          <w:rFonts w:asciiTheme="majorHAnsi" w:hAnsiTheme="majorHAnsi" w:cstheme="majorHAnsi"/>
          <w:noProof/>
          <w:lang w:val="es-NI" w:eastAsia="en-AU"/>
        </w:rPr>
        <w:t>Jannaayo</w:t>
      </w:r>
      <w:r w:rsidR="000468A0" w:rsidRPr="00A36E66">
        <w:rPr>
          <w:rFonts w:asciiTheme="majorHAnsi" w:hAnsiTheme="majorHAnsi" w:cstheme="majorHAnsi"/>
          <w:noProof/>
          <w:lang w:val="es-NI" w:eastAsia="en-AU"/>
        </w:rPr>
        <w:t xml:space="preserve"> </w:t>
      </w:r>
      <w:r w:rsidRPr="00A36E66">
        <w:rPr>
          <w:rFonts w:asciiTheme="majorHAnsi" w:hAnsiTheme="majorHAnsi" w:cstheme="majorHAnsi"/>
          <w:noProof/>
          <w:lang w:val="es-NI" w:eastAsia="en-AU"/>
        </w:rPr>
        <w:t xml:space="preserve">– </w:t>
      </w:r>
      <w:r w:rsidRPr="004C79F9">
        <w:rPr>
          <w:rFonts w:asciiTheme="majorHAnsi" w:hAnsiTheme="majorHAnsi" w:cstheme="majorHAnsi"/>
          <w:b/>
          <w:noProof/>
          <w:lang w:val="es-NI" w:eastAsia="en-AU"/>
        </w:rPr>
        <w:t xml:space="preserve">Disembar </w:t>
      </w:r>
      <w:r w:rsidR="000468A0" w:rsidRPr="004C79F9">
        <w:rPr>
          <w:rFonts w:asciiTheme="majorHAnsi" w:hAnsiTheme="majorHAnsi" w:cstheme="majorHAnsi"/>
          <w:b/>
          <w:noProof/>
          <w:lang w:val="es-NI" w:eastAsia="en-AU"/>
        </w:rPr>
        <w:t>201</w:t>
      </w:r>
      <w:r w:rsidR="004C79F9">
        <w:rPr>
          <w:rFonts w:asciiTheme="majorHAnsi" w:hAnsiTheme="majorHAnsi" w:cstheme="majorHAnsi"/>
          <w:b/>
          <w:noProof/>
          <w:lang w:val="es-NI" w:eastAsia="en-AU"/>
        </w:rPr>
        <w:t>9</w:t>
      </w:r>
      <w:r w:rsidRPr="004C79F9">
        <w:rPr>
          <w:rFonts w:asciiTheme="majorHAnsi" w:hAnsiTheme="majorHAnsi" w:cstheme="majorHAnsi"/>
          <w:b/>
          <w:noProof/>
          <w:vertAlign w:val="superscript"/>
          <w:lang w:val="es-NI" w:eastAsia="en-AU"/>
        </w:rPr>
        <w:t>ka</w:t>
      </w:r>
      <w:r w:rsidRPr="00A36E66">
        <w:rPr>
          <w:rFonts w:asciiTheme="majorHAnsi" w:hAnsiTheme="majorHAnsi" w:cstheme="majorHAnsi"/>
          <w:noProof/>
          <w:lang w:val="es-NI" w:eastAsia="en-AU"/>
        </w:rPr>
        <w:t xml:space="preserve">. (Ugu badnaan waa </w:t>
      </w:r>
      <w:r w:rsidR="002B6AF2" w:rsidRPr="00A36E66">
        <w:rPr>
          <w:rFonts w:asciiTheme="majorHAnsi" w:hAnsiTheme="majorHAnsi" w:cstheme="majorHAnsi"/>
          <w:noProof/>
          <w:lang w:val="es-NI" w:eastAsia="en-AU"/>
        </w:rPr>
        <w:t>12</w:t>
      </w:r>
      <w:r w:rsidRPr="00A36E66">
        <w:rPr>
          <w:rFonts w:asciiTheme="majorHAnsi" w:hAnsiTheme="majorHAnsi" w:cstheme="majorHAnsi"/>
          <w:noProof/>
          <w:lang w:val="es-NI" w:eastAsia="en-AU"/>
        </w:rPr>
        <w:t xml:space="preserve"> bilood</w:t>
      </w:r>
      <w:r w:rsidR="00D5408C" w:rsidRPr="00A36E66">
        <w:rPr>
          <w:rFonts w:asciiTheme="majorHAnsi" w:hAnsiTheme="majorHAnsi" w:cstheme="majorHAnsi"/>
          <w:noProof/>
          <w:lang w:val="es-NI" w:eastAsia="en-AU"/>
        </w:rPr>
        <w:t>)</w:t>
      </w:r>
    </w:p>
    <w:p w14:paraId="40B8CF09" w14:textId="0081331E" w:rsidR="00D5408C" w:rsidRPr="00A36E66" w:rsidRDefault="00F568E1"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n-AU" w:eastAsia="en-AU"/>
        </w:rPr>
        <w:lastRenderedPageBreak/>
        <w:t xml:space="preserve">Shaqaalaha rayidka ah ee dowladda, joog-u-taxa tirada shaqaalaha waxaa lagu qorayaa 1. </w:t>
      </w:r>
      <w:r w:rsidRPr="00A36E66">
        <w:rPr>
          <w:rFonts w:asciiTheme="majorHAnsi" w:hAnsiTheme="majorHAnsi" w:cstheme="majorHAnsi"/>
          <w:noProof/>
          <w:lang w:val="es-NI" w:eastAsia="en-AU"/>
        </w:rPr>
        <w:t xml:space="preserve">Wadarta mushaarka ee qof kasta qaadanayo sanadka </w:t>
      </w:r>
      <w:r w:rsidR="000468A0" w:rsidRPr="004C79F9">
        <w:rPr>
          <w:rFonts w:asciiTheme="majorHAnsi" w:hAnsiTheme="majorHAnsi" w:cstheme="majorHAnsi"/>
          <w:b/>
          <w:noProof/>
          <w:lang w:val="es-NI" w:eastAsia="en-AU"/>
        </w:rPr>
        <w:t>201</w:t>
      </w:r>
      <w:r w:rsidR="004C79F9" w:rsidRPr="004C79F9">
        <w:rPr>
          <w:rFonts w:asciiTheme="majorHAnsi" w:hAnsiTheme="majorHAnsi" w:cstheme="majorHAnsi"/>
          <w:b/>
          <w:noProof/>
          <w:lang w:val="es-NI" w:eastAsia="en-AU"/>
        </w:rPr>
        <w:t>9</w:t>
      </w:r>
      <w:r w:rsidR="002B6AF2" w:rsidRPr="004C79F9">
        <w:rPr>
          <w:rFonts w:asciiTheme="majorHAnsi" w:hAnsiTheme="majorHAnsi" w:cstheme="majorHAnsi"/>
          <w:b/>
          <w:noProof/>
          <w:vertAlign w:val="superscript"/>
          <w:lang w:val="es-NI" w:eastAsia="en-AU"/>
        </w:rPr>
        <w:t>ka</w:t>
      </w:r>
      <w:r w:rsidRPr="004C79F9">
        <w:rPr>
          <w:rFonts w:asciiTheme="majorHAnsi" w:hAnsiTheme="majorHAnsi" w:cstheme="majorHAnsi"/>
          <w:b/>
          <w:noProof/>
          <w:lang w:val="es-NI" w:eastAsia="en-AU"/>
        </w:rPr>
        <w:t xml:space="preserve"> </w:t>
      </w:r>
      <w:r w:rsidRPr="00A36E66">
        <w:rPr>
          <w:rFonts w:asciiTheme="majorHAnsi" w:hAnsiTheme="majorHAnsi" w:cstheme="majorHAnsi"/>
          <w:noProof/>
          <w:lang w:val="es-NI" w:eastAsia="en-AU"/>
        </w:rPr>
        <w:t>ayaa la xisaabinayaa</w:t>
      </w:r>
      <w:r w:rsidR="00D5408C" w:rsidRPr="00A36E66">
        <w:rPr>
          <w:rFonts w:asciiTheme="majorHAnsi" w:hAnsiTheme="majorHAnsi" w:cstheme="majorHAnsi"/>
          <w:noProof/>
          <w:lang w:val="es-NI" w:eastAsia="en-AU"/>
        </w:rPr>
        <w:t>.</w:t>
      </w:r>
    </w:p>
    <w:p w14:paraId="0CEB5B79" w14:textId="71874CF6" w:rsidR="00DF251C" w:rsidRPr="00A36E66" w:rsidRDefault="00D9345D"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Intaa k</w:t>
      </w:r>
      <w:r w:rsidR="00ED6457" w:rsidRPr="00A36E66">
        <w:rPr>
          <w:rFonts w:asciiTheme="majorHAnsi" w:hAnsiTheme="majorHAnsi" w:cstheme="majorHAnsi"/>
          <w:noProof/>
          <w:lang w:val="es-NI" w:eastAsia="en-AU"/>
        </w:rPr>
        <w:t>a-dib qor tirad</w:t>
      </w:r>
      <w:r w:rsidR="00E024FA" w:rsidRPr="00A36E66">
        <w:rPr>
          <w:rFonts w:asciiTheme="majorHAnsi" w:hAnsiTheme="majorHAnsi" w:cstheme="majorHAnsi"/>
          <w:noProof/>
          <w:lang w:val="es-NI" w:eastAsia="en-AU"/>
        </w:rPr>
        <w:t>a bilaha ee qofka la filayo in uu</w:t>
      </w:r>
      <w:r w:rsidR="00ED6457" w:rsidRPr="00A36E66">
        <w:rPr>
          <w:rFonts w:asciiTheme="majorHAnsi" w:hAnsiTheme="majorHAnsi" w:cstheme="majorHAnsi"/>
          <w:noProof/>
          <w:lang w:val="es-NI" w:eastAsia="en-AU"/>
        </w:rPr>
        <w:t xml:space="preserve"> ka shaqeeyo muddada sanad-maaliyadeedka </w:t>
      </w:r>
      <w:r w:rsidR="00640DEB" w:rsidRPr="004C79F9">
        <w:rPr>
          <w:rFonts w:asciiTheme="majorHAnsi" w:hAnsiTheme="majorHAnsi" w:cstheme="majorHAnsi"/>
          <w:b/>
          <w:noProof/>
          <w:lang w:val="es-NI" w:eastAsia="en-AU"/>
        </w:rPr>
        <w:t>201</w:t>
      </w:r>
      <w:r w:rsidR="004C79F9" w:rsidRPr="004C79F9">
        <w:rPr>
          <w:rFonts w:asciiTheme="majorHAnsi" w:hAnsiTheme="majorHAnsi" w:cstheme="majorHAnsi"/>
          <w:b/>
          <w:noProof/>
          <w:lang w:val="es-NI" w:eastAsia="en-AU"/>
        </w:rPr>
        <w:t>9</w:t>
      </w:r>
      <w:r w:rsidR="00640DEB" w:rsidRPr="004C79F9">
        <w:rPr>
          <w:rFonts w:asciiTheme="majorHAnsi" w:hAnsiTheme="majorHAnsi" w:cstheme="majorHAnsi"/>
          <w:b/>
          <w:noProof/>
          <w:vertAlign w:val="superscript"/>
          <w:lang w:val="es-NI" w:eastAsia="en-AU"/>
        </w:rPr>
        <w:t>ka</w:t>
      </w:r>
      <w:r w:rsidR="00ED6457" w:rsidRPr="00A36E66">
        <w:rPr>
          <w:rFonts w:asciiTheme="majorHAnsi" w:hAnsiTheme="majorHAnsi" w:cstheme="majorHAnsi"/>
          <w:noProof/>
          <w:lang w:val="es-NI" w:eastAsia="en-AU"/>
        </w:rPr>
        <w:t>. Tirada bilaha lagu qorayo waa in ay ka muuqataa taariikhda loo maleynayo in qo</w:t>
      </w:r>
      <w:r w:rsidR="00E024FA" w:rsidRPr="00A36E66">
        <w:rPr>
          <w:rFonts w:asciiTheme="majorHAnsi" w:hAnsiTheme="majorHAnsi" w:cstheme="majorHAnsi"/>
          <w:noProof/>
          <w:lang w:val="es-NI" w:eastAsia="en-AU"/>
        </w:rPr>
        <w:t>fkaa shaqaalaha ee la doonayo</w:t>
      </w:r>
      <w:r w:rsidR="00ED6457" w:rsidRPr="00A36E66">
        <w:rPr>
          <w:rFonts w:asciiTheme="majorHAnsi" w:hAnsiTheme="majorHAnsi" w:cstheme="majorHAnsi"/>
          <w:noProof/>
          <w:lang w:val="es-NI" w:eastAsia="en-AU"/>
        </w:rPr>
        <w:t xml:space="preserve"> uu bilaabo shaqada, ugu badnaanna waa </w:t>
      </w:r>
      <w:r w:rsidR="00ED6457" w:rsidRPr="004C79F9">
        <w:rPr>
          <w:rFonts w:asciiTheme="majorHAnsi" w:hAnsiTheme="majorHAnsi" w:cstheme="majorHAnsi"/>
          <w:b/>
          <w:noProof/>
          <w:lang w:val="es-NI" w:eastAsia="en-AU"/>
        </w:rPr>
        <w:t>12</w:t>
      </w:r>
      <w:r w:rsidR="00ED6457" w:rsidRPr="00A36E66">
        <w:rPr>
          <w:rFonts w:asciiTheme="majorHAnsi" w:hAnsiTheme="majorHAnsi" w:cstheme="majorHAnsi"/>
          <w:noProof/>
          <w:lang w:val="es-NI" w:eastAsia="en-AU"/>
        </w:rPr>
        <w:t xml:space="preserve"> bilood</w:t>
      </w:r>
      <w:r w:rsidR="00DF251C" w:rsidRPr="00A36E66">
        <w:rPr>
          <w:rFonts w:asciiTheme="majorHAnsi" w:hAnsiTheme="majorHAnsi" w:cstheme="majorHAnsi"/>
          <w:noProof/>
          <w:lang w:val="es-NI" w:eastAsia="en-AU"/>
        </w:rPr>
        <w:t xml:space="preserve">. </w:t>
      </w:r>
    </w:p>
    <w:p w14:paraId="3C20E435" w14:textId="77777777" w:rsidR="00304EA7" w:rsidRPr="00A36E66" w:rsidRDefault="00744074" w:rsidP="00291C4F">
      <w:pPr>
        <w:jc w:val="both"/>
        <w:rPr>
          <w:rFonts w:asciiTheme="majorHAnsi" w:hAnsiTheme="majorHAnsi" w:cstheme="majorHAnsi"/>
          <w:noProof/>
          <w:lang w:val="es-NI" w:eastAsia="en-AU"/>
        </w:rPr>
      </w:pPr>
      <w:r w:rsidRPr="004C79F9">
        <w:rPr>
          <w:rFonts w:asciiTheme="majorHAnsi" w:hAnsiTheme="majorHAnsi" w:cstheme="majorHAnsi"/>
          <w:b/>
          <w:noProof/>
          <w:lang w:val="es-NI" w:eastAsia="en-AU"/>
        </w:rPr>
        <w:t>Qaybta 2aad</w:t>
      </w:r>
      <w:r w:rsidRPr="00A36E66">
        <w:rPr>
          <w:rFonts w:asciiTheme="majorHAnsi" w:hAnsiTheme="majorHAnsi" w:cstheme="majorHAnsi"/>
          <w:noProof/>
          <w:lang w:val="es-NI" w:eastAsia="en-AU"/>
        </w:rPr>
        <w:t xml:space="preserve"> ee foomka ku qor faahfaahinta noocyada kale ee shaqaalaha iyo mushaaraadka kale ee la bixiyo oo ay ka mid yihiin</w:t>
      </w:r>
      <w:r w:rsidR="00304EA7" w:rsidRPr="00A36E66">
        <w:rPr>
          <w:rFonts w:asciiTheme="majorHAnsi" w:hAnsiTheme="majorHAnsi" w:cstheme="majorHAnsi"/>
          <w:noProof/>
          <w:lang w:val="es-NI" w:eastAsia="en-AU"/>
        </w:rPr>
        <w:t>:</w:t>
      </w:r>
    </w:p>
    <w:p w14:paraId="54DFA862" w14:textId="742C55B6" w:rsidR="00304EA7" w:rsidRPr="00A36E66" w:rsidRDefault="002A1018" w:rsidP="00291C4F">
      <w:pPr>
        <w:spacing w:before="0"/>
        <w:ind w:left="720"/>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Shaqaalah</w:t>
      </w:r>
      <w:r w:rsidR="00744074" w:rsidRPr="00A36E66">
        <w:rPr>
          <w:rFonts w:asciiTheme="majorHAnsi" w:hAnsiTheme="majorHAnsi" w:cstheme="majorHAnsi"/>
          <w:noProof/>
          <w:lang w:val="es-NI" w:eastAsia="en-AU"/>
        </w:rPr>
        <w:t>a</w:t>
      </w:r>
      <w:r w:rsidR="002B6AF2" w:rsidRPr="00A36E66">
        <w:rPr>
          <w:rFonts w:asciiTheme="majorHAnsi" w:hAnsiTheme="majorHAnsi" w:cstheme="majorHAnsi"/>
          <w:noProof/>
          <w:lang w:val="es-NI" w:eastAsia="en-AU"/>
        </w:rPr>
        <w:t xml:space="preserve"> </w:t>
      </w:r>
      <w:r w:rsidR="00744074" w:rsidRPr="00A36E66">
        <w:rPr>
          <w:rFonts w:asciiTheme="majorHAnsi" w:hAnsiTheme="majorHAnsi" w:cstheme="majorHAnsi"/>
          <w:noProof/>
          <w:lang w:val="es-NI" w:eastAsia="en-AU"/>
        </w:rPr>
        <w:t>Qandaraas Ku Joog</w:t>
      </w:r>
      <w:r w:rsidRPr="00A36E66">
        <w:rPr>
          <w:rFonts w:asciiTheme="majorHAnsi" w:hAnsiTheme="majorHAnsi" w:cstheme="majorHAnsi"/>
          <w:noProof/>
          <w:lang w:val="es-NI" w:eastAsia="en-AU"/>
        </w:rPr>
        <w:t>g</w:t>
      </w:r>
      <w:r w:rsidR="00744074" w:rsidRPr="00A36E66">
        <w:rPr>
          <w:rFonts w:asciiTheme="majorHAnsi" w:hAnsiTheme="majorHAnsi" w:cstheme="majorHAnsi"/>
          <w:noProof/>
          <w:lang w:val="es-NI" w:eastAsia="en-AU"/>
        </w:rPr>
        <w:t>a</w:t>
      </w:r>
      <w:r w:rsidRPr="00A36E66">
        <w:rPr>
          <w:rFonts w:asciiTheme="majorHAnsi" w:hAnsiTheme="majorHAnsi" w:cstheme="majorHAnsi"/>
          <w:noProof/>
          <w:lang w:val="es-NI" w:eastAsia="en-AU"/>
        </w:rPr>
        <w:t xml:space="preserve"> ah</w:t>
      </w:r>
    </w:p>
    <w:p w14:paraId="234B9D5B" w14:textId="77777777" w:rsidR="00304EA7" w:rsidRPr="00A36E66" w:rsidRDefault="00744074" w:rsidP="00291C4F">
      <w:pPr>
        <w:spacing w:before="0"/>
        <w:ind w:left="720"/>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Shaqaale Ujuuro K</w:t>
      </w:r>
      <w:r w:rsidR="002A1018" w:rsidRPr="00A36E66">
        <w:rPr>
          <w:rFonts w:asciiTheme="majorHAnsi" w:hAnsiTheme="majorHAnsi" w:cstheme="majorHAnsi"/>
          <w:noProof/>
          <w:lang w:val="es-NI" w:eastAsia="en-AU"/>
        </w:rPr>
        <w:t>u</w:t>
      </w:r>
      <w:r w:rsidRPr="00A36E66">
        <w:rPr>
          <w:rFonts w:asciiTheme="majorHAnsi" w:hAnsiTheme="majorHAnsi" w:cstheme="majorHAnsi"/>
          <w:noProof/>
          <w:lang w:val="es-NI" w:eastAsia="en-AU"/>
        </w:rPr>
        <w:t xml:space="preserve"> Shaqeeya </w:t>
      </w:r>
    </w:p>
    <w:p w14:paraId="26E07929" w14:textId="77777777" w:rsidR="00304EA7" w:rsidRPr="00A36E66" w:rsidRDefault="00744074" w:rsidP="00291C4F">
      <w:pPr>
        <w:spacing w:before="0"/>
        <w:ind w:left="720"/>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Shaqaale waqti gaaban shaqeeya (oo aanu weli magacaabi</w:t>
      </w:r>
      <w:r w:rsidR="002A1018" w:rsidRPr="00A36E66">
        <w:rPr>
          <w:rFonts w:asciiTheme="majorHAnsi" w:hAnsiTheme="majorHAnsi" w:cstheme="majorHAnsi"/>
          <w:noProof/>
          <w:lang w:val="es-NI" w:eastAsia="en-AU"/>
        </w:rPr>
        <w:t>n</w:t>
      </w:r>
      <w:r w:rsidRPr="00A36E66">
        <w:rPr>
          <w:rFonts w:asciiTheme="majorHAnsi" w:hAnsiTheme="majorHAnsi" w:cstheme="majorHAnsi"/>
          <w:noProof/>
          <w:lang w:val="es-NI" w:eastAsia="en-AU"/>
        </w:rPr>
        <w:t xml:space="preserve"> Guddiga Shaqaalaha Rayidka ah ee Dowladda/Maamulka</w:t>
      </w:r>
      <w:r w:rsidR="00304EA7" w:rsidRPr="00A36E66">
        <w:rPr>
          <w:rFonts w:asciiTheme="majorHAnsi" w:hAnsiTheme="majorHAnsi" w:cstheme="majorHAnsi"/>
          <w:noProof/>
          <w:lang w:val="es-NI" w:eastAsia="en-AU"/>
        </w:rPr>
        <w:t>)</w:t>
      </w:r>
    </w:p>
    <w:p w14:paraId="0C94F037" w14:textId="77777777" w:rsidR="00304EA7" w:rsidRPr="00A36E66" w:rsidRDefault="00744074" w:rsidP="00291C4F">
      <w:pPr>
        <w:spacing w:before="0"/>
        <w:ind w:left="720"/>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Shaqaalaha bixiya adeegyada amniga (booliska, mileteriga, ilaalada xabsiyada)</w:t>
      </w:r>
    </w:p>
    <w:p w14:paraId="48D02B0C" w14:textId="77777777" w:rsidR="00304EA7" w:rsidRPr="00A36E66" w:rsidRDefault="00744074" w:rsidP="00291C4F">
      <w:pPr>
        <w:spacing w:before="0"/>
        <w:ind w:left="720"/>
        <w:jc w:val="both"/>
        <w:rPr>
          <w:rFonts w:asciiTheme="majorHAnsi" w:hAnsiTheme="majorHAnsi" w:cstheme="majorHAnsi"/>
          <w:noProof/>
          <w:lang w:val="es-NI" w:eastAsia="en-AU"/>
        </w:rPr>
      </w:pPr>
      <w:r w:rsidRPr="00A36E66">
        <w:rPr>
          <w:rFonts w:asciiTheme="majorHAnsi" w:hAnsiTheme="majorHAnsi" w:cstheme="majorHAnsi"/>
          <w:noProof/>
          <w:lang w:val="es-NI" w:eastAsia="en-AU"/>
        </w:rPr>
        <w:t>Mushaaraadka Wasiirrad</w:t>
      </w:r>
      <w:r w:rsidR="002A1018" w:rsidRPr="00A36E66">
        <w:rPr>
          <w:rFonts w:asciiTheme="majorHAnsi" w:hAnsiTheme="majorHAnsi" w:cstheme="majorHAnsi"/>
          <w:noProof/>
          <w:lang w:val="es-NI" w:eastAsia="en-AU"/>
        </w:rPr>
        <w:t>a iyo Sa</w:t>
      </w:r>
      <w:r w:rsidRPr="00A36E66">
        <w:rPr>
          <w:rFonts w:asciiTheme="majorHAnsi" w:hAnsiTheme="majorHAnsi" w:cstheme="majorHAnsi"/>
          <w:noProof/>
          <w:lang w:val="es-NI" w:eastAsia="en-AU"/>
        </w:rPr>
        <w:t>raakiisha Kale ee Dowladdu Magacowdo</w:t>
      </w:r>
      <w:r w:rsidR="002A1018" w:rsidRPr="00A36E66">
        <w:rPr>
          <w:rFonts w:asciiTheme="majorHAnsi" w:hAnsiTheme="majorHAnsi" w:cstheme="majorHAnsi"/>
          <w:noProof/>
          <w:lang w:val="es-NI" w:eastAsia="en-AU"/>
        </w:rPr>
        <w:t>.</w:t>
      </w:r>
    </w:p>
    <w:p w14:paraId="7510469E" w14:textId="77777777" w:rsidR="00744074" w:rsidRPr="00A36E66" w:rsidRDefault="00744074"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Haddii uusan foomku ku filnayn, ku soo lifaaq liis ay ku qoran tahay faahfaahinta loo baahan yahay (ama jiif-u-taxyo ku dar dokumentiga kombuyutarka ee </w:t>
      </w:r>
      <w:r w:rsidRPr="00A36E66">
        <w:rPr>
          <w:rFonts w:asciiTheme="majorHAnsi" w:hAnsiTheme="majorHAnsi" w:cstheme="majorHAnsi"/>
          <w:i/>
          <w:noProof/>
          <w:lang w:val="es-NI" w:eastAsia="en-AU"/>
        </w:rPr>
        <w:t>spreadsheet-</w:t>
      </w:r>
      <w:r w:rsidRPr="00A36E66">
        <w:rPr>
          <w:rFonts w:asciiTheme="majorHAnsi" w:hAnsiTheme="majorHAnsi" w:cstheme="majorHAnsi"/>
          <w:noProof/>
          <w:lang w:val="es-NI" w:eastAsia="en-AU"/>
        </w:rPr>
        <w:t>ka ah).</w:t>
      </w:r>
    </w:p>
    <w:p w14:paraId="0C7224BF" w14:textId="77777777" w:rsidR="00DF251C" w:rsidRPr="00A36E66" w:rsidRDefault="00DF251C" w:rsidP="00291C4F">
      <w:pPr>
        <w:jc w:val="both"/>
        <w:rPr>
          <w:rFonts w:asciiTheme="majorHAnsi" w:hAnsiTheme="majorHAnsi" w:cstheme="majorHAnsi"/>
          <w:noProof/>
          <w:lang w:val="es-NI" w:eastAsia="en-AU"/>
        </w:rPr>
      </w:pPr>
    </w:p>
    <w:p w14:paraId="11F864EB" w14:textId="77777777" w:rsidR="00315E0D" w:rsidRPr="00A36E66" w:rsidRDefault="00744074"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Nooc kasta oo shaqaale ah, </w:t>
      </w:r>
      <w:r w:rsidR="002A1018" w:rsidRPr="00A36E66">
        <w:rPr>
          <w:rFonts w:asciiTheme="majorHAnsi" w:hAnsiTheme="majorHAnsi" w:cstheme="majorHAnsi"/>
          <w:noProof/>
          <w:lang w:val="es-NI" w:eastAsia="en-AU"/>
        </w:rPr>
        <w:t>iyo</w:t>
      </w:r>
      <w:r w:rsidRPr="00A36E66">
        <w:rPr>
          <w:rFonts w:asciiTheme="majorHAnsi" w:hAnsiTheme="majorHAnsi" w:cstheme="majorHAnsi"/>
          <w:noProof/>
          <w:lang w:val="es-NI" w:eastAsia="en-AU"/>
        </w:rPr>
        <w:t xml:space="preserve"> jago kasta</w:t>
      </w:r>
      <w:r w:rsidR="009479C8" w:rsidRPr="00A36E66">
        <w:rPr>
          <w:rFonts w:asciiTheme="majorHAnsi" w:hAnsiTheme="majorHAnsi" w:cstheme="majorHAnsi"/>
          <w:noProof/>
          <w:lang w:val="es-NI" w:eastAsia="en-AU"/>
        </w:rPr>
        <w:t>,</w:t>
      </w:r>
    </w:p>
    <w:p w14:paraId="01444153" w14:textId="77777777" w:rsidR="006F6C17" w:rsidRPr="00A36E66" w:rsidRDefault="006F6C17"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lambarka jagada ee uu u qoondeeyey Guddiga Shaqaalaha Rayidka ah</w:t>
      </w:r>
    </w:p>
    <w:p w14:paraId="328AB83D" w14:textId="77777777" w:rsidR="006F6C17" w:rsidRPr="00A36E66" w:rsidRDefault="006F6C17"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Qor Magaca Jagada ee uu u ansxiyey Guddiga Shaqaalaha Rayidka ah </w:t>
      </w:r>
    </w:p>
    <w:p w14:paraId="0ECAC0A6" w14:textId="77777777" w:rsidR="006F6C17" w:rsidRPr="00A36E66" w:rsidRDefault="006F6C17"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Haddii jagadu ay mid keliya tahay oo qofna loo qaatey, qor magaca qofka loo qaatey jagada. </w:t>
      </w:r>
    </w:p>
    <w:p w14:paraId="134D6009" w14:textId="77777777" w:rsidR="006F6C17" w:rsidRPr="00A36E66" w:rsidRDefault="006F6C17" w:rsidP="00291C4F">
      <w:pPr>
        <w:numPr>
          <w:ilvl w:val="0"/>
          <w:numId w:val="18"/>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 xml:space="preserve">Qor mushaarka lagu bixinayo jagada </w:t>
      </w:r>
    </w:p>
    <w:p w14:paraId="1A69EC30" w14:textId="2F90B454" w:rsidR="006F6C17" w:rsidRPr="00A36E66" w:rsidRDefault="006F6C17" w:rsidP="00291C4F">
      <w:pPr>
        <w:numPr>
          <w:ilvl w:val="0"/>
          <w:numId w:val="18"/>
        </w:numPr>
        <w:jc w:val="both"/>
        <w:rPr>
          <w:rFonts w:asciiTheme="majorHAnsi" w:hAnsiTheme="majorHAnsi" w:cstheme="majorHAnsi"/>
          <w:noProof/>
          <w:lang w:val="en-AU" w:eastAsia="en-AU"/>
        </w:rPr>
      </w:pPr>
      <w:r w:rsidRPr="00A36E66">
        <w:rPr>
          <w:rFonts w:asciiTheme="majorHAnsi" w:hAnsiTheme="majorHAnsi" w:cstheme="majorHAnsi"/>
          <w:noProof/>
          <w:lang w:val="es-NI" w:eastAsia="en-AU"/>
        </w:rPr>
        <w:t xml:space="preserve">Qor tirada bilaha jagadaas mushaar lagu bixinayo sanadka </w:t>
      </w:r>
      <w:r w:rsidR="000468A0" w:rsidRPr="004C79F9">
        <w:rPr>
          <w:rFonts w:asciiTheme="majorHAnsi" w:hAnsiTheme="majorHAnsi" w:cstheme="majorHAnsi"/>
          <w:b/>
          <w:noProof/>
          <w:lang w:val="es-NI" w:eastAsia="en-AU"/>
        </w:rPr>
        <w:t>201</w:t>
      </w:r>
      <w:r w:rsidR="004C79F9" w:rsidRPr="004C79F9">
        <w:rPr>
          <w:rFonts w:asciiTheme="majorHAnsi" w:hAnsiTheme="majorHAnsi" w:cstheme="majorHAnsi"/>
          <w:b/>
          <w:noProof/>
          <w:lang w:val="es-NI" w:eastAsia="en-AU"/>
        </w:rPr>
        <w:t>9</w:t>
      </w:r>
      <w:r w:rsidRPr="004C79F9">
        <w:rPr>
          <w:rFonts w:asciiTheme="majorHAnsi" w:hAnsiTheme="majorHAnsi" w:cstheme="majorHAnsi"/>
          <w:b/>
          <w:noProof/>
          <w:vertAlign w:val="superscript"/>
          <w:lang w:val="es-NI" w:eastAsia="en-AU"/>
        </w:rPr>
        <w:t>ka</w:t>
      </w:r>
      <w:r w:rsidRPr="00A36E66">
        <w:rPr>
          <w:rFonts w:asciiTheme="majorHAnsi" w:hAnsiTheme="majorHAnsi" w:cstheme="majorHAnsi"/>
          <w:noProof/>
          <w:lang w:val="es-NI" w:eastAsia="en-AU"/>
        </w:rPr>
        <w:t xml:space="preserve">. </w:t>
      </w:r>
      <w:r w:rsidRPr="00A36E66">
        <w:rPr>
          <w:rFonts w:asciiTheme="majorHAnsi" w:hAnsiTheme="majorHAnsi" w:cstheme="majorHAnsi"/>
          <w:noProof/>
          <w:lang w:val="en-AU" w:eastAsia="en-AU"/>
        </w:rPr>
        <w:t xml:space="preserve">(Ugu badnaan waa </w:t>
      </w:r>
      <w:r w:rsidR="002B6AF2" w:rsidRPr="00A36E66">
        <w:rPr>
          <w:rFonts w:asciiTheme="majorHAnsi" w:hAnsiTheme="majorHAnsi" w:cstheme="majorHAnsi"/>
          <w:noProof/>
          <w:lang w:val="en-AU" w:eastAsia="en-AU"/>
        </w:rPr>
        <w:t>12</w:t>
      </w:r>
      <w:r w:rsidR="00640DEB" w:rsidRPr="00A36E66">
        <w:rPr>
          <w:rFonts w:asciiTheme="majorHAnsi" w:hAnsiTheme="majorHAnsi" w:cstheme="majorHAnsi"/>
          <w:noProof/>
          <w:lang w:val="en-AU" w:eastAsia="en-AU"/>
        </w:rPr>
        <w:t xml:space="preserve"> </w:t>
      </w:r>
      <w:r w:rsidRPr="00A36E66">
        <w:rPr>
          <w:rFonts w:asciiTheme="majorHAnsi" w:hAnsiTheme="majorHAnsi" w:cstheme="majorHAnsi"/>
          <w:noProof/>
          <w:lang w:val="en-AU" w:eastAsia="en-AU"/>
        </w:rPr>
        <w:t>bilood)</w:t>
      </w:r>
    </w:p>
    <w:p w14:paraId="6C969E07" w14:textId="77777777" w:rsidR="006F6C17" w:rsidRPr="00A36E66" w:rsidRDefault="006F6C17" w:rsidP="00291C4F">
      <w:pPr>
        <w:numPr>
          <w:ilvl w:val="0"/>
          <w:numId w:val="18"/>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Haddii wax ka badan hal qof ay ku shaqeynayaan jagadan qor tirada dadka jagadan loo qaatey.</w:t>
      </w:r>
    </w:p>
    <w:p w14:paraId="693957A8" w14:textId="77777777" w:rsidR="006F6C17" w:rsidRPr="00A36E66" w:rsidRDefault="006F6C17" w:rsidP="00291C4F">
      <w:pPr>
        <w:numPr>
          <w:ilvl w:val="1"/>
          <w:numId w:val="18"/>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Tusaale ahaan, haddii 10 qof oo ilaaliyeyaal dhinaca amniga ah loo qaatey shaqaale ujuuro ku shaqeeya oo isku mushaar ah markaa geli faahfaahinta shaqa</w:t>
      </w:r>
      <w:r w:rsidR="00C8473F" w:rsidRPr="00A36E66">
        <w:rPr>
          <w:rFonts w:asciiTheme="majorHAnsi" w:hAnsiTheme="majorHAnsi" w:cstheme="majorHAnsi"/>
          <w:noProof/>
          <w:lang w:val="en-AU" w:eastAsia="en-AU"/>
        </w:rPr>
        <w:t>a</w:t>
      </w:r>
      <w:r w:rsidRPr="00A36E66">
        <w:rPr>
          <w:rFonts w:asciiTheme="majorHAnsi" w:hAnsiTheme="majorHAnsi" w:cstheme="majorHAnsi"/>
          <w:noProof/>
          <w:lang w:val="en-AU" w:eastAsia="en-AU"/>
        </w:rPr>
        <w:t xml:space="preserve">laha nooca  211103 Shaqaale Ujuuro ku Shaqeeya oo tiradana geli 10.  </w:t>
      </w:r>
    </w:p>
    <w:p w14:paraId="57E4B9D9" w14:textId="385EED2C" w:rsidR="00304EA7" w:rsidRPr="00A36E66" w:rsidRDefault="006F6C17" w:rsidP="00291C4F">
      <w:pPr>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Ka-dib qor tirad</w:t>
      </w:r>
      <w:r w:rsidR="00AE2D46" w:rsidRPr="00A36E66">
        <w:rPr>
          <w:rFonts w:asciiTheme="majorHAnsi" w:hAnsiTheme="majorHAnsi" w:cstheme="majorHAnsi"/>
          <w:noProof/>
          <w:lang w:val="es-NI" w:eastAsia="en-AU"/>
        </w:rPr>
        <w:t>a bilaha ee qofka la filayo in uu</w:t>
      </w:r>
      <w:r w:rsidRPr="00A36E66">
        <w:rPr>
          <w:rFonts w:asciiTheme="majorHAnsi" w:hAnsiTheme="majorHAnsi" w:cstheme="majorHAnsi"/>
          <w:noProof/>
          <w:lang w:val="es-NI" w:eastAsia="en-AU"/>
        </w:rPr>
        <w:t xml:space="preserve"> ka shaqeeyo muddada sanad-maaliyadeedka</w:t>
      </w:r>
      <w:r w:rsidRPr="004C79F9">
        <w:rPr>
          <w:rFonts w:asciiTheme="majorHAnsi" w:hAnsiTheme="majorHAnsi" w:cstheme="majorHAnsi"/>
          <w:b/>
          <w:noProof/>
          <w:lang w:val="es-NI" w:eastAsia="en-AU"/>
        </w:rPr>
        <w:t xml:space="preserve"> </w:t>
      </w:r>
      <w:r w:rsidR="00640DEB" w:rsidRPr="004C79F9">
        <w:rPr>
          <w:rFonts w:asciiTheme="majorHAnsi" w:hAnsiTheme="majorHAnsi" w:cstheme="majorHAnsi"/>
          <w:b/>
          <w:noProof/>
          <w:lang w:val="es-NI" w:eastAsia="en-AU"/>
        </w:rPr>
        <w:t>201</w:t>
      </w:r>
      <w:r w:rsidR="004C79F9">
        <w:rPr>
          <w:rFonts w:asciiTheme="majorHAnsi" w:hAnsiTheme="majorHAnsi" w:cstheme="majorHAnsi"/>
          <w:b/>
          <w:noProof/>
          <w:lang w:val="es-NI" w:eastAsia="en-AU"/>
        </w:rPr>
        <w:t>9</w:t>
      </w:r>
      <w:r w:rsidR="00E024FA" w:rsidRPr="004C79F9">
        <w:rPr>
          <w:rFonts w:asciiTheme="majorHAnsi" w:hAnsiTheme="majorHAnsi" w:cstheme="majorHAnsi"/>
          <w:b/>
          <w:noProof/>
          <w:vertAlign w:val="superscript"/>
          <w:lang w:val="es-NI" w:eastAsia="en-AU"/>
        </w:rPr>
        <w:t>ka</w:t>
      </w:r>
      <w:r w:rsidRPr="00A36E66">
        <w:rPr>
          <w:rFonts w:asciiTheme="majorHAnsi" w:hAnsiTheme="majorHAnsi" w:cstheme="majorHAnsi"/>
          <w:noProof/>
          <w:lang w:val="es-NI" w:eastAsia="en-AU"/>
        </w:rPr>
        <w:t>. Tirada bilaha lagu qorayo waa in ay ka muuqataa taariikhda loo m</w:t>
      </w:r>
      <w:r w:rsidR="00C8473F" w:rsidRPr="00A36E66">
        <w:rPr>
          <w:rFonts w:asciiTheme="majorHAnsi" w:hAnsiTheme="majorHAnsi" w:cstheme="majorHAnsi"/>
          <w:noProof/>
          <w:lang w:val="es-NI" w:eastAsia="en-AU"/>
        </w:rPr>
        <w:t>aleynayo in qofkaa shaqaalaha</w:t>
      </w:r>
      <w:r w:rsidR="00E024FA" w:rsidRPr="00A36E66">
        <w:rPr>
          <w:rFonts w:asciiTheme="majorHAnsi" w:hAnsiTheme="majorHAnsi" w:cstheme="majorHAnsi"/>
          <w:noProof/>
          <w:lang w:val="es-NI" w:eastAsia="en-AU"/>
        </w:rPr>
        <w:t xml:space="preserve"> la doonayo</w:t>
      </w:r>
      <w:r w:rsidRPr="00A36E66">
        <w:rPr>
          <w:rFonts w:asciiTheme="majorHAnsi" w:hAnsiTheme="majorHAnsi" w:cstheme="majorHAnsi"/>
          <w:noProof/>
          <w:lang w:val="es-NI" w:eastAsia="en-AU"/>
        </w:rPr>
        <w:t xml:space="preserve"> uu bilaabo shaqada, ugu badnaanna waa </w:t>
      </w:r>
      <w:r w:rsidRPr="00FA68DE">
        <w:rPr>
          <w:rFonts w:asciiTheme="majorHAnsi" w:hAnsiTheme="majorHAnsi" w:cstheme="majorHAnsi"/>
          <w:b/>
          <w:noProof/>
          <w:lang w:val="es-NI" w:eastAsia="en-AU"/>
        </w:rPr>
        <w:t>12 bilood</w:t>
      </w:r>
      <w:r w:rsidR="00AE2D46" w:rsidRPr="00A36E66">
        <w:rPr>
          <w:rFonts w:asciiTheme="majorHAnsi" w:hAnsiTheme="majorHAnsi" w:cstheme="majorHAnsi"/>
          <w:noProof/>
          <w:lang w:val="es-NI" w:eastAsia="en-AU"/>
        </w:rPr>
        <w:t>.</w:t>
      </w:r>
    </w:p>
    <w:p w14:paraId="7CBA904C" w14:textId="77506DE1" w:rsidR="00441C81" w:rsidRPr="00A36E66" w:rsidRDefault="00441C81" w:rsidP="00291C4F">
      <w:pPr>
        <w:pStyle w:val="Heading3"/>
        <w:jc w:val="both"/>
        <w:rPr>
          <w:rFonts w:cstheme="majorHAnsi"/>
          <w:lang w:val="es-NI"/>
        </w:rPr>
      </w:pPr>
      <w:r w:rsidRPr="00A36E66">
        <w:rPr>
          <w:rFonts w:cstheme="majorHAnsi"/>
          <w:lang w:val="es-NI"/>
        </w:rPr>
        <w:t>Fo</w:t>
      </w:r>
      <w:r w:rsidR="00F051D9" w:rsidRPr="00A36E66">
        <w:rPr>
          <w:rFonts w:cstheme="majorHAnsi"/>
          <w:lang w:val="es-NI"/>
        </w:rPr>
        <w:t>o</w:t>
      </w:r>
      <w:r w:rsidRPr="00A36E66">
        <w:rPr>
          <w:rFonts w:cstheme="majorHAnsi"/>
          <w:lang w:val="es-NI"/>
        </w:rPr>
        <w:t>m</w:t>
      </w:r>
      <w:r w:rsidR="00F051D9" w:rsidRPr="00A36E66">
        <w:rPr>
          <w:rFonts w:cstheme="majorHAnsi"/>
          <w:lang w:val="es-NI"/>
        </w:rPr>
        <w:t>ka</w:t>
      </w:r>
      <w:r w:rsidRPr="00A36E66">
        <w:rPr>
          <w:rFonts w:cstheme="majorHAnsi"/>
          <w:lang w:val="es-NI"/>
        </w:rPr>
        <w:t xml:space="preserve"> 4</w:t>
      </w:r>
      <w:r w:rsidR="00F051D9" w:rsidRPr="00A36E66">
        <w:rPr>
          <w:rFonts w:cstheme="majorHAnsi"/>
          <w:lang w:val="es-NI"/>
        </w:rPr>
        <w:t>aad–Kharashka Hantida</w:t>
      </w:r>
      <w:r w:rsidR="00DD602B" w:rsidRPr="00A36E66">
        <w:rPr>
          <w:rFonts w:cstheme="majorHAnsi"/>
          <w:lang w:val="es-NI"/>
        </w:rPr>
        <w:t xml:space="preserve"> Raasamaalka ah</w:t>
      </w:r>
      <w:r w:rsidR="002B6AF2" w:rsidRPr="00A36E66">
        <w:rPr>
          <w:rFonts w:cstheme="majorHAnsi"/>
          <w:lang w:val="es-NI"/>
        </w:rPr>
        <w:t xml:space="preserve"> – Lifaaqa 5aad</w:t>
      </w:r>
    </w:p>
    <w:p w14:paraId="3DA5E2AD" w14:textId="745F4BF4" w:rsidR="005C26DA" w:rsidRPr="00A36E66" w:rsidRDefault="005C26DA"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Qorshey</w:t>
      </w:r>
      <w:r w:rsidR="00DD602B" w:rsidRPr="00A36E66">
        <w:rPr>
          <w:rFonts w:asciiTheme="majorHAnsi" w:hAnsiTheme="majorHAnsi" w:cstheme="majorHAnsi"/>
          <w:noProof/>
          <w:lang w:val="es-NI" w:eastAsia="en-AU"/>
        </w:rPr>
        <w:t>nt</w:t>
      </w:r>
      <w:r w:rsidRPr="00A36E66">
        <w:rPr>
          <w:rFonts w:asciiTheme="majorHAnsi" w:hAnsiTheme="majorHAnsi" w:cstheme="majorHAnsi"/>
          <w:noProof/>
          <w:lang w:val="es-NI" w:eastAsia="en-AU"/>
        </w:rPr>
        <w:t>a waxqabadyada iyo arrimaha mudnaanta u leh Wasaaraddaada ee muddada miisaaniyadda ayaa gacan ka geysaneysa ogaanshaha kharash</w:t>
      </w:r>
      <w:r w:rsidR="00DD602B" w:rsidRPr="00A36E66">
        <w:rPr>
          <w:rFonts w:asciiTheme="majorHAnsi" w:hAnsiTheme="majorHAnsi" w:cstheme="majorHAnsi"/>
          <w:noProof/>
          <w:lang w:val="es-NI" w:eastAsia="en-AU"/>
        </w:rPr>
        <w:t>ka ha</w:t>
      </w:r>
      <w:r w:rsidRPr="00A36E66">
        <w:rPr>
          <w:rFonts w:asciiTheme="majorHAnsi" w:hAnsiTheme="majorHAnsi" w:cstheme="majorHAnsi"/>
          <w:noProof/>
          <w:lang w:val="es-NI" w:eastAsia="en-AU"/>
        </w:rPr>
        <w:t>n</w:t>
      </w:r>
      <w:r w:rsidR="00DD602B" w:rsidRPr="00A36E66">
        <w:rPr>
          <w:rFonts w:asciiTheme="majorHAnsi" w:hAnsiTheme="majorHAnsi" w:cstheme="majorHAnsi"/>
          <w:noProof/>
          <w:lang w:val="es-NI" w:eastAsia="en-AU"/>
        </w:rPr>
        <w:t>t</w:t>
      </w:r>
      <w:r w:rsidRPr="00A36E66">
        <w:rPr>
          <w:rFonts w:asciiTheme="majorHAnsi" w:hAnsiTheme="majorHAnsi" w:cstheme="majorHAnsi"/>
          <w:noProof/>
          <w:lang w:val="es-NI" w:eastAsia="en-AU"/>
        </w:rPr>
        <w:t>ida</w:t>
      </w:r>
      <w:r w:rsidR="00DD602B" w:rsidRPr="00A36E66">
        <w:rPr>
          <w:rFonts w:asciiTheme="majorHAnsi" w:hAnsiTheme="majorHAnsi" w:cstheme="majorHAnsi"/>
          <w:noProof/>
          <w:lang w:val="es-NI" w:eastAsia="en-AU"/>
        </w:rPr>
        <w:t xml:space="preserve"> raasamaalka ah</w:t>
      </w:r>
      <w:r w:rsidRPr="00A36E66">
        <w:rPr>
          <w:rFonts w:asciiTheme="majorHAnsi" w:hAnsiTheme="majorHAnsi" w:cstheme="majorHAnsi"/>
          <w:noProof/>
          <w:lang w:val="es-NI" w:eastAsia="en-AU"/>
        </w:rPr>
        <w:t xml:space="preserve"> ee loo baahan yahay. Marka la soo gudbinayo qiyaasaha miisaaniyadda ee hantida</w:t>
      </w:r>
      <w:r w:rsidR="00DD602B" w:rsidRPr="00A36E66">
        <w:rPr>
          <w:rFonts w:asciiTheme="majorHAnsi" w:hAnsiTheme="majorHAnsi" w:cstheme="majorHAnsi"/>
          <w:noProof/>
          <w:lang w:val="es-NI" w:eastAsia="en-AU"/>
        </w:rPr>
        <w:t xml:space="preserve"> raasamaalka ah</w:t>
      </w:r>
      <w:r w:rsidRPr="00A36E66">
        <w:rPr>
          <w:rFonts w:asciiTheme="majorHAnsi" w:hAnsiTheme="majorHAnsi" w:cstheme="majorHAnsi"/>
          <w:noProof/>
          <w:lang w:val="es-NI" w:eastAsia="en-AU"/>
        </w:rPr>
        <w:t xml:space="preserve"> waa in lacag kasta oo lagu talinayo in lagu bixiyo soo iibsashada hanti</w:t>
      </w:r>
      <w:r w:rsidR="00DD602B" w:rsidRPr="00A36E66">
        <w:rPr>
          <w:rFonts w:asciiTheme="majorHAnsi" w:hAnsiTheme="majorHAnsi" w:cstheme="majorHAnsi"/>
          <w:noProof/>
          <w:lang w:val="es-NI" w:eastAsia="en-AU"/>
        </w:rPr>
        <w:t xml:space="preserve"> raasamaal ah</w:t>
      </w:r>
      <w:r w:rsidRPr="00A36E66">
        <w:rPr>
          <w:rFonts w:asciiTheme="majorHAnsi" w:hAnsiTheme="majorHAnsi" w:cstheme="majorHAnsi"/>
          <w:noProof/>
          <w:lang w:val="es-NI" w:eastAsia="en-AU"/>
        </w:rPr>
        <w:t xml:space="preserve">, sida qalab, qalabka guryaha iyo xafiisyada </w:t>
      </w:r>
      <w:r w:rsidRPr="00A36E66">
        <w:rPr>
          <w:rFonts w:asciiTheme="majorHAnsi" w:hAnsiTheme="majorHAnsi" w:cstheme="majorHAnsi"/>
          <w:i/>
          <w:noProof/>
          <w:lang w:val="es-NI" w:eastAsia="en-AU"/>
        </w:rPr>
        <w:t>furniture</w:t>
      </w:r>
      <w:r w:rsidRPr="00A36E66">
        <w:rPr>
          <w:rFonts w:asciiTheme="majorHAnsi" w:hAnsiTheme="majorHAnsi" w:cstheme="majorHAnsi"/>
          <w:noProof/>
          <w:lang w:val="es-NI" w:eastAsia="en-AU"/>
        </w:rPr>
        <w:t>) waa in lagu daraa qiyaasaha kharashaadk</w:t>
      </w:r>
      <w:r w:rsidR="00DD602B" w:rsidRPr="00A36E66">
        <w:rPr>
          <w:rFonts w:asciiTheme="majorHAnsi" w:hAnsiTheme="majorHAnsi" w:cstheme="majorHAnsi"/>
          <w:noProof/>
          <w:lang w:val="es-NI" w:eastAsia="en-AU"/>
        </w:rPr>
        <w:t xml:space="preserve">a </w:t>
      </w:r>
      <w:r w:rsidRPr="00A36E66">
        <w:rPr>
          <w:rFonts w:asciiTheme="majorHAnsi" w:hAnsiTheme="majorHAnsi" w:cstheme="majorHAnsi"/>
          <w:noProof/>
          <w:lang w:val="es-NI" w:eastAsia="en-AU"/>
        </w:rPr>
        <w:t>hntida</w:t>
      </w:r>
      <w:r w:rsidR="00DD602B" w:rsidRPr="00A36E66">
        <w:rPr>
          <w:rFonts w:asciiTheme="majorHAnsi" w:hAnsiTheme="majorHAnsi" w:cstheme="majorHAnsi"/>
          <w:noProof/>
          <w:lang w:val="es-NI" w:eastAsia="en-AU"/>
        </w:rPr>
        <w:t xml:space="preserve"> raasamaalka ah</w:t>
      </w:r>
      <w:r w:rsidRPr="00A36E66">
        <w:rPr>
          <w:rFonts w:asciiTheme="majorHAnsi" w:hAnsiTheme="majorHAnsi" w:cstheme="majorHAnsi"/>
          <w:noProof/>
          <w:lang w:val="es-NI" w:eastAsia="en-AU"/>
        </w:rPr>
        <w:t xml:space="preserve"> ee </w:t>
      </w:r>
      <w:r w:rsidRPr="00A36E66">
        <w:rPr>
          <w:rFonts w:asciiTheme="majorHAnsi" w:hAnsiTheme="majorHAnsi" w:cstheme="majorHAnsi"/>
          <w:b/>
          <w:noProof/>
          <w:lang w:val="es-NI" w:eastAsia="en-AU"/>
        </w:rPr>
        <w:t xml:space="preserve">Foomka 4aad. </w:t>
      </w:r>
      <w:r w:rsidRPr="00A36E66">
        <w:rPr>
          <w:rFonts w:asciiTheme="majorHAnsi" w:hAnsiTheme="majorHAnsi" w:cstheme="majorHAnsi"/>
          <w:noProof/>
          <w:lang w:val="es-NI" w:eastAsia="en-AU"/>
        </w:rPr>
        <w:t>Haseyeeshee, haddii soo iibsashada hanti</w:t>
      </w:r>
      <w:r w:rsidR="00DD602B" w:rsidRPr="00A36E66">
        <w:rPr>
          <w:rFonts w:asciiTheme="majorHAnsi" w:hAnsiTheme="majorHAnsi" w:cstheme="majorHAnsi"/>
          <w:noProof/>
          <w:lang w:val="es-NI" w:eastAsia="en-AU"/>
        </w:rPr>
        <w:t>da raasamaalka ah</w:t>
      </w:r>
      <w:r w:rsidRPr="00A36E66">
        <w:rPr>
          <w:rFonts w:asciiTheme="majorHAnsi" w:hAnsiTheme="majorHAnsi" w:cstheme="majorHAnsi"/>
          <w:noProof/>
          <w:lang w:val="es-NI" w:eastAsia="en-AU"/>
        </w:rPr>
        <w:t xml:space="preserve"> ay ku jirto miisaaniyadda horumarinta (</w:t>
      </w:r>
      <w:r w:rsidRPr="00A36E66">
        <w:rPr>
          <w:rFonts w:asciiTheme="majorHAnsi" w:hAnsiTheme="majorHAnsi" w:cstheme="majorHAnsi"/>
          <w:b/>
          <w:noProof/>
          <w:lang w:val="es-NI" w:eastAsia="en-AU"/>
        </w:rPr>
        <w:t xml:space="preserve">Foomka 5aad) </w:t>
      </w:r>
      <w:r w:rsidRPr="00A36E66">
        <w:rPr>
          <w:rFonts w:asciiTheme="majorHAnsi" w:hAnsiTheme="majorHAnsi" w:cstheme="majorHAnsi"/>
          <w:noProof/>
          <w:lang w:val="es-NI" w:eastAsia="en-AU"/>
        </w:rPr>
        <w:t xml:space="preserve">waa in </w:t>
      </w:r>
      <w:r w:rsidRPr="00A36E66">
        <w:rPr>
          <w:rFonts w:asciiTheme="majorHAnsi" w:hAnsiTheme="majorHAnsi" w:cstheme="majorHAnsi"/>
          <w:i/>
          <w:noProof/>
          <w:lang w:val="es-NI" w:eastAsia="en-AU"/>
        </w:rPr>
        <w:t xml:space="preserve">aan </w:t>
      </w:r>
      <w:r w:rsidRPr="00A36E66">
        <w:rPr>
          <w:rFonts w:asciiTheme="majorHAnsi" w:hAnsiTheme="majorHAnsi" w:cstheme="majorHAnsi"/>
          <w:noProof/>
          <w:lang w:val="es-NI" w:eastAsia="en-AU"/>
        </w:rPr>
        <w:t xml:space="preserve">lagu darin </w:t>
      </w:r>
      <w:r w:rsidR="00466416" w:rsidRPr="00A36E66">
        <w:rPr>
          <w:rFonts w:asciiTheme="majorHAnsi" w:hAnsiTheme="majorHAnsi" w:cstheme="majorHAnsi"/>
          <w:noProof/>
          <w:lang w:val="es-NI" w:eastAsia="en-AU"/>
        </w:rPr>
        <w:t>qiyaasaha kharashaadka hantida</w:t>
      </w:r>
      <w:r w:rsidR="00DD602B" w:rsidRPr="00A36E66">
        <w:rPr>
          <w:rFonts w:asciiTheme="majorHAnsi" w:hAnsiTheme="majorHAnsi" w:cstheme="majorHAnsi"/>
          <w:noProof/>
          <w:lang w:val="es-NI" w:eastAsia="en-AU"/>
        </w:rPr>
        <w:t xml:space="preserve"> raasamaalka ah</w:t>
      </w:r>
      <w:r w:rsidR="00466416" w:rsidRPr="00A36E66">
        <w:rPr>
          <w:rFonts w:asciiTheme="majorHAnsi" w:hAnsiTheme="majorHAnsi" w:cstheme="majorHAnsi"/>
          <w:noProof/>
          <w:lang w:val="es-NI" w:eastAsia="en-AU"/>
        </w:rPr>
        <w:t xml:space="preserve"> ee </w:t>
      </w:r>
      <w:r w:rsidR="00466416" w:rsidRPr="00A36E66">
        <w:rPr>
          <w:rFonts w:asciiTheme="majorHAnsi" w:hAnsiTheme="majorHAnsi" w:cstheme="majorHAnsi"/>
          <w:b/>
          <w:noProof/>
          <w:lang w:val="es-NI" w:eastAsia="en-AU"/>
        </w:rPr>
        <w:t>Foomka 4aad.</w:t>
      </w:r>
    </w:p>
    <w:p w14:paraId="06733016" w14:textId="77777777" w:rsidR="00466416" w:rsidRPr="00A36E66" w:rsidRDefault="00F051D9"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lastRenderedPageBreak/>
        <w:t>Kharashka Hantid</w:t>
      </w:r>
      <w:r w:rsidR="000E5FBF" w:rsidRPr="00A36E66">
        <w:rPr>
          <w:rFonts w:asciiTheme="majorHAnsi" w:hAnsiTheme="majorHAnsi" w:cstheme="majorHAnsi"/>
          <w:noProof/>
          <w:lang w:val="es-NI" w:eastAsia="en-AU"/>
        </w:rPr>
        <w:t>u</w:t>
      </w:r>
      <w:r w:rsidRPr="00A36E66">
        <w:rPr>
          <w:rFonts w:asciiTheme="majorHAnsi" w:hAnsiTheme="majorHAnsi" w:cstheme="majorHAnsi"/>
          <w:noProof/>
          <w:lang w:val="es-NI" w:eastAsia="en-AU"/>
        </w:rPr>
        <w:t xml:space="preserve"> waa qiimaha ku baxa soo gadashada hanti sida kombuyutarrada, birintarrada, qalab</w:t>
      </w:r>
      <w:r w:rsidR="000E5FBF" w:rsidRPr="00A36E66">
        <w:rPr>
          <w:rFonts w:asciiTheme="majorHAnsi" w:hAnsiTheme="majorHAnsi" w:cstheme="majorHAnsi"/>
          <w:noProof/>
          <w:lang w:val="es-NI" w:eastAsia="en-AU"/>
        </w:rPr>
        <w:t>k</w:t>
      </w:r>
      <w:r w:rsidRPr="00A36E66">
        <w:rPr>
          <w:rFonts w:asciiTheme="majorHAnsi" w:hAnsiTheme="majorHAnsi" w:cstheme="majorHAnsi"/>
          <w:noProof/>
          <w:lang w:val="es-NI" w:eastAsia="en-AU"/>
        </w:rPr>
        <w:t>a iyo alaabada xafiisyada iyo baabuurta.</w:t>
      </w:r>
    </w:p>
    <w:p w14:paraId="391F51FC" w14:textId="77777777" w:rsidR="00466416" w:rsidRPr="00A36E66" w:rsidRDefault="00466416" w:rsidP="00291C4F">
      <w:pPr>
        <w:jc w:val="both"/>
        <w:rPr>
          <w:rFonts w:asciiTheme="majorHAnsi" w:hAnsiTheme="majorHAnsi" w:cstheme="majorHAnsi"/>
          <w:noProof/>
          <w:lang w:val="es-NI" w:eastAsia="en-AU"/>
        </w:rPr>
      </w:pPr>
    </w:p>
    <w:p w14:paraId="21B9190F" w14:textId="0BD91F3F" w:rsidR="00DD602B" w:rsidRPr="00A36E66" w:rsidRDefault="00DD602B" w:rsidP="00291C4F">
      <w:pPr>
        <w:jc w:val="both"/>
        <w:rPr>
          <w:rFonts w:asciiTheme="majorHAnsi" w:hAnsiTheme="majorHAnsi" w:cstheme="majorHAnsi"/>
          <w:noProof/>
          <w:lang w:val="es-NI" w:eastAsia="en-AU"/>
        </w:rPr>
      </w:pPr>
      <w:r w:rsidRPr="00A36E66">
        <w:rPr>
          <w:rFonts w:asciiTheme="majorHAnsi" w:hAnsiTheme="majorHAnsi" w:cstheme="majorHAnsi"/>
          <w:i/>
          <w:noProof/>
          <w:lang w:val="es-NI" w:eastAsia="en-AU"/>
        </w:rPr>
        <w:t>“Hanti Raasamaal ah</w:t>
      </w:r>
      <w:r w:rsidRPr="00A36E66">
        <w:rPr>
          <w:rFonts w:asciiTheme="majorHAnsi" w:hAnsiTheme="majorHAnsi" w:cstheme="majorHAnsi"/>
          <w:noProof/>
          <w:lang w:val="es-NI" w:eastAsia="en-AU"/>
        </w:rPr>
        <w:t xml:space="preserve">” </w:t>
      </w:r>
      <w:r w:rsidR="00E024FA" w:rsidRPr="00A36E66">
        <w:rPr>
          <w:rFonts w:asciiTheme="majorHAnsi" w:hAnsiTheme="majorHAnsi" w:cstheme="majorHAnsi"/>
          <w:noProof/>
          <w:lang w:val="es-NI" w:eastAsia="en-AU"/>
        </w:rPr>
        <w:t xml:space="preserve">waxaa loola jeedaa </w:t>
      </w:r>
      <w:r w:rsidR="00BD0BD4" w:rsidRPr="00A36E66">
        <w:rPr>
          <w:rFonts w:asciiTheme="majorHAnsi" w:hAnsiTheme="majorHAnsi" w:cstheme="majorHAnsi"/>
          <w:noProof/>
          <w:lang w:val="es-NI" w:eastAsia="en-AU"/>
        </w:rPr>
        <w:t>wax dhab ahaan muuqda ama la taaban karo oo leh tilmaamahan:</w:t>
      </w:r>
    </w:p>
    <w:p w14:paraId="000FE440" w14:textId="77777777" w:rsidR="00BD0BD4" w:rsidRPr="00A36E66" w:rsidRDefault="00BD0BD4" w:rsidP="00291C4F">
      <w:pPr>
        <w:jc w:val="both"/>
        <w:rPr>
          <w:rFonts w:asciiTheme="majorHAnsi" w:hAnsiTheme="majorHAnsi" w:cstheme="majorHAnsi"/>
          <w:noProof/>
          <w:lang w:val="es-NI" w:eastAsia="en-AU"/>
        </w:rPr>
      </w:pPr>
    </w:p>
    <w:p w14:paraId="23090E65" w14:textId="3DDD557E" w:rsidR="00BD0BD4" w:rsidRPr="00A36E66" w:rsidRDefault="00BD0BD4" w:rsidP="00291C4F">
      <w:pPr>
        <w:pStyle w:val="ListParagraph"/>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Qiime la mid ah ama ka badan halka ugu hooseysa ee lagu qiimeeyo hanti, sida ay tilmaameyso Qaybta 1.4 ee Xeer-nidaamiyahan; Xeer-nidaamiyahan waxaa uu u habboon yahay dhammaan hantida halkii shey uu qiimihiisu yahay </w:t>
      </w:r>
      <w:r w:rsidRPr="001210F1">
        <w:rPr>
          <w:rFonts w:asciiTheme="majorHAnsi" w:hAnsiTheme="majorHAnsi" w:cstheme="majorHAnsi"/>
          <w:noProof/>
          <w:highlight w:val="yellow"/>
          <w:lang w:val="es-NI" w:eastAsia="en-AU"/>
        </w:rPr>
        <w:t>$200</w:t>
      </w:r>
      <w:r w:rsidRPr="00A36E66">
        <w:rPr>
          <w:rFonts w:asciiTheme="majorHAnsi" w:hAnsiTheme="majorHAnsi" w:cstheme="majorHAnsi"/>
          <w:noProof/>
          <w:lang w:val="es-NI" w:eastAsia="en-AU"/>
        </w:rPr>
        <w:t xml:space="preserve"> ama ka badan.</w:t>
      </w:r>
    </w:p>
    <w:p w14:paraId="2D7A0233" w14:textId="32F7D467" w:rsidR="00BD0BD4" w:rsidRPr="00A36E66" w:rsidRDefault="00BD0BD4" w:rsidP="00291C4F">
      <w:pPr>
        <w:pStyle w:val="ListParagraph"/>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Gacanta ugu jir</w:t>
      </w:r>
      <w:r w:rsidR="00E024FA" w:rsidRPr="00A36E66">
        <w:rPr>
          <w:rFonts w:asciiTheme="majorHAnsi" w:hAnsiTheme="majorHAnsi" w:cstheme="majorHAnsi"/>
          <w:noProof/>
          <w:lang w:val="es-NI" w:eastAsia="en-AU"/>
        </w:rPr>
        <w:t>t</w:t>
      </w:r>
      <w:r w:rsidR="001210F1">
        <w:rPr>
          <w:rFonts w:asciiTheme="majorHAnsi" w:hAnsiTheme="majorHAnsi" w:cstheme="majorHAnsi"/>
          <w:noProof/>
          <w:lang w:val="es-NI" w:eastAsia="en-AU"/>
        </w:rPr>
        <w:t xml:space="preserve">a ama ay leedahay </w:t>
      </w:r>
      <w:r w:rsidR="002A37EA">
        <w:rPr>
          <w:rFonts w:asciiTheme="majorHAnsi" w:hAnsiTheme="majorHAnsi" w:cstheme="majorHAnsi"/>
          <w:b/>
          <w:noProof/>
          <w:lang w:val="es-NI" w:eastAsia="en-AU"/>
        </w:rPr>
        <w:t>DGG</w:t>
      </w:r>
      <w:r w:rsidRPr="00A36E66">
        <w:rPr>
          <w:rFonts w:asciiTheme="majorHAnsi" w:hAnsiTheme="majorHAnsi" w:cstheme="majorHAnsi"/>
          <w:noProof/>
          <w:lang w:val="es-NI" w:eastAsia="en-AU"/>
        </w:rPr>
        <w:t>, iyo</w:t>
      </w:r>
    </w:p>
    <w:p w14:paraId="08EEDA4F" w14:textId="4316F2FF" w:rsidR="00BD0BD4" w:rsidRPr="00A36E66" w:rsidRDefault="00BD0BD4" w:rsidP="00291C4F">
      <w:pPr>
        <w:pStyle w:val="ListParagraph"/>
        <w:numPr>
          <w:ilvl w:val="0"/>
          <w:numId w:val="18"/>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Qiyaasta isticmaalkiisu ay ka badan tahay hal sano oo laga soo bilaabo marka la soo iibsado.</w:t>
      </w:r>
    </w:p>
    <w:p w14:paraId="0198FF13" w14:textId="1620FDEF" w:rsidR="00466416" w:rsidRPr="00A36E66" w:rsidRDefault="00C865CA"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Ogow: </w:t>
      </w:r>
      <w:r w:rsidR="008330D8" w:rsidRPr="00A36E66">
        <w:rPr>
          <w:rFonts w:asciiTheme="majorHAnsi" w:hAnsiTheme="majorHAnsi" w:cstheme="majorHAnsi"/>
          <w:noProof/>
          <w:lang w:val="es-NI" w:eastAsia="en-AU"/>
        </w:rPr>
        <w:t>Marka ay ujeeddooyinku la xiriiraan miisaaniy</w:t>
      </w:r>
      <w:r w:rsidR="00A71315" w:rsidRPr="00A36E66">
        <w:rPr>
          <w:rFonts w:asciiTheme="majorHAnsi" w:hAnsiTheme="majorHAnsi" w:cstheme="majorHAnsi"/>
          <w:noProof/>
          <w:lang w:val="es-NI" w:eastAsia="en-AU"/>
        </w:rPr>
        <w:t>ad</w:t>
      </w:r>
      <w:r w:rsidR="008330D8" w:rsidRPr="00A36E66">
        <w:rPr>
          <w:rFonts w:asciiTheme="majorHAnsi" w:hAnsiTheme="majorHAnsi" w:cstheme="majorHAnsi"/>
          <w:noProof/>
          <w:lang w:val="es-NI" w:eastAsia="en-AU"/>
        </w:rPr>
        <w:t xml:space="preserve"> iyo ka-warbixin</w:t>
      </w:r>
      <w:r w:rsidR="00E024FA" w:rsidRPr="00A36E66">
        <w:rPr>
          <w:rFonts w:asciiTheme="majorHAnsi" w:hAnsiTheme="majorHAnsi" w:cstheme="majorHAnsi"/>
          <w:noProof/>
          <w:lang w:val="es-NI" w:eastAsia="en-AU"/>
        </w:rPr>
        <w:t>teeda</w:t>
      </w:r>
      <w:r w:rsidR="008330D8" w:rsidRPr="00A36E66">
        <w:rPr>
          <w:rFonts w:asciiTheme="majorHAnsi" w:hAnsiTheme="majorHAnsi" w:cstheme="majorHAnsi"/>
          <w:noProof/>
          <w:lang w:val="es-NI" w:eastAsia="en-AU"/>
        </w:rPr>
        <w:t>. Hantida Raasamaalka ah waxaa ay isku macne yihiin Hantida Ma</w:t>
      </w:r>
      <w:r w:rsidR="002D57DB" w:rsidRPr="00A36E66">
        <w:rPr>
          <w:rFonts w:asciiTheme="majorHAnsi" w:hAnsiTheme="majorHAnsi" w:cstheme="majorHAnsi"/>
          <w:noProof/>
          <w:lang w:val="es-NI" w:eastAsia="en-AU"/>
        </w:rPr>
        <w:t>-</w:t>
      </w:r>
      <w:r w:rsidR="008330D8" w:rsidRPr="00A36E66">
        <w:rPr>
          <w:rFonts w:asciiTheme="majorHAnsi" w:hAnsiTheme="majorHAnsi" w:cstheme="majorHAnsi"/>
          <w:noProof/>
          <w:lang w:val="es-NI" w:eastAsia="en-AU"/>
        </w:rPr>
        <w:t>guurtada ah si</w:t>
      </w:r>
      <w:r w:rsidR="00E024FA" w:rsidRPr="00A36E66">
        <w:rPr>
          <w:rFonts w:asciiTheme="majorHAnsi" w:hAnsiTheme="majorHAnsi" w:cstheme="majorHAnsi"/>
          <w:noProof/>
          <w:lang w:val="es-NI" w:eastAsia="en-AU"/>
        </w:rPr>
        <w:t>da</w:t>
      </w:r>
      <w:r w:rsidR="008330D8" w:rsidRPr="00A36E66">
        <w:rPr>
          <w:rFonts w:asciiTheme="majorHAnsi" w:hAnsiTheme="majorHAnsi" w:cstheme="majorHAnsi"/>
          <w:noProof/>
          <w:lang w:val="es-NI" w:eastAsia="en-AU"/>
        </w:rPr>
        <w:t xml:space="preserve"> uu dhigayo Buugga Istaatistikooyinka Maaliyadeed ee Dowladda/</w:t>
      </w:r>
      <w:r w:rsidR="008330D8" w:rsidRPr="00A36E66">
        <w:rPr>
          <w:rFonts w:asciiTheme="majorHAnsi" w:hAnsiTheme="majorHAnsi" w:cstheme="majorHAnsi"/>
          <w:i/>
          <w:noProof/>
          <w:lang w:val="es-NI" w:eastAsia="en-AU"/>
        </w:rPr>
        <w:t>Goverm</w:t>
      </w:r>
      <w:r w:rsidR="002D2FD1" w:rsidRPr="00A36E66">
        <w:rPr>
          <w:rFonts w:asciiTheme="majorHAnsi" w:hAnsiTheme="majorHAnsi" w:cstheme="majorHAnsi"/>
          <w:i/>
          <w:noProof/>
          <w:lang w:val="es-NI" w:eastAsia="en-AU"/>
        </w:rPr>
        <w:t>ent Financial Statitiscs Manual</w:t>
      </w:r>
      <w:r w:rsidR="008330D8" w:rsidRPr="00A36E66">
        <w:rPr>
          <w:rFonts w:asciiTheme="majorHAnsi" w:hAnsiTheme="majorHAnsi" w:cstheme="majorHAnsi"/>
          <w:i/>
          <w:noProof/>
          <w:lang w:val="es-NI" w:eastAsia="en-AU"/>
        </w:rPr>
        <w:t xml:space="preserve"> </w:t>
      </w:r>
      <w:r w:rsidR="008330D8" w:rsidRPr="00A36E66">
        <w:rPr>
          <w:rFonts w:asciiTheme="majorHAnsi" w:hAnsiTheme="majorHAnsi" w:cstheme="majorHAnsi"/>
          <w:noProof/>
          <w:lang w:val="es-NI" w:eastAsia="en-AU"/>
        </w:rPr>
        <w:t xml:space="preserve">ee </w:t>
      </w:r>
      <w:r w:rsidR="008330D8" w:rsidRPr="001210F1">
        <w:rPr>
          <w:rFonts w:asciiTheme="majorHAnsi" w:hAnsiTheme="majorHAnsi" w:cstheme="majorHAnsi"/>
          <w:noProof/>
          <w:highlight w:val="yellow"/>
          <w:lang w:val="es-NI" w:eastAsia="en-AU"/>
        </w:rPr>
        <w:t>2014</w:t>
      </w:r>
      <w:r w:rsidR="008330D8" w:rsidRPr="001210F1">
        <w:rPr>
          <w:rFonts w:asciiTheme="majorHAnsi" w:hAnsiTheme="majorHAnsi" w:cstheme="majorHAnsi"/>
          <w:noProof/>
          <w:highlight w:val="yellow"/>
          <w:vertAlign w:val="superscript"/>
          <w:lang w:val="es-NI" w:eastAsia="en-AU"/>
        </w:rPr>
        <w:t>ki</w:t>
      </w:r>
      <w:r w:rsidR="00513B64" w:rsidRPr="00A36E66">
        <w:rPr>
          <w:rFonts w:asciiTheme="majorHAnsi" w:hAnsiTheme="majorHAnsi" w:cstheme="majorHAnsi"/>
          <w:noProof/>
          <w:vertAlign w:val="superscript"/>
          <w:lang w:val="es-NI" w:eastAsia="en-AU"/>
        </w:rPr>
        <w:t>i</w:t>
      </w:r>
      <w:r w:rsidR="002D2FD1" w:rsidRPr="00A36E66">
        <w:rPr>
          <w:rFonts w:asciiTheme="majorHAnsi" w:hAnsiTheme="majorHAnsi" w:cstheme="majorHAnsi"/>
          <w:noProof/>
          <w:lang w:val="es-NI" w:eastAsia="en-AU"/>
        </w:rPr>
        <w:t xml:space="preserve"> oo</w:t>
      </w:r>
      <w:r w:rsidR="008330D8" w:rsidRPr="00A36E66">
        <w:rPr>
          <w:rFonts w:asciiTheme="majorHAnsi" w:hAnsiTheme="majorHAnsi" w:cstheme="majorHAnsi"/>
          <w:noProof/>
          <w:lang w:val="es-NI" w:eastAsia="en-AU"/>
        </w:rPr>
        <w:t xml:space="preserve"> miisaaniyaddiisa la</w:t>
      </w:r>
      <w:r w:rsidR="002D57DB" w:rsidRPr="00A36E66">
        <w:rPr>
          <w:rFonts w:asciiTheme="majorHAnsi" w:hAnsiTheme="majorHAnsi" w:cstheme="majorHAnsi"/>
          <w:noProof/>
          <w:lang w:val="es-NI" w:eastAsia="en-AU"/>
        </w:rPr>
        <w:t>gu sameeyo lana geliyo Summadda Jadwalka Xisaabta ee Hantida Ma-guurtada ah ee</w:t>
      </w:r>
      <w:r w:rsidR="002D57DB" w:rsidRPr="00A36E66">
        <w:rPr>
          <w:rFonts w:asciiTheme="majorHAnsi" w:hAnsiTheme="majorHAnsi" w:cstheme="majorHAnsi"/>
          <w:i/>
          <w:noProof/>
          <w:lang w:val="es-NI" w:eastAsia="en-AU"/>
        </w:rPr>
        <w:t xml:space="preserve"> Fixed Asset FGS Chart of Account Code</w:t>
      </w:r>
      <w:r w:rsidR="002D57DB" w:rsidRPr="00A36E66">
        <w:rPr>
          <w:rFonts w:asciiTheme="majorHAnsi" w:hAnsiTheme="majorHAnsi" w:cstheme="majorHAnsi"/>
          <w:noProof/>
          <w:lang w:val="es-NI" w:eastAsia="en-AU"/>
        </w:rPr>
        <w:t xml:space="preserve"> ee </w:t>
      </w:r>
      <w:r w:rsidR="002D57DB" w:rsidRPr="001210F1">
        <w:rPr>
          <w:rFonts w:asciiTheme="majorHAnsi" w:hAnsiTheme="majorHAnsi" w:cstheme="majorHAnsi"/>
          <w:noProof/>
          <w:highlight w:val="yellow"/>
          <w:lang w:val="es-NI" w:eastAsia="en-AU"/>
        </w:rPr>
        <w:t>311xxx</w:t>
      </w:r>
      <w:r w:rsidR="002D57DB" w:rsidRPr="00A36E66">
        <w:rPr>
          <w:rFonts w:asciiTheme="majorHAnsi" w:hAnsiTheme="majorHAnsi" w:cstheme="majorHAnsi"/>
          <w:noProof/>
          <w:lang w:val="es-NI" w:eastAsia="en-AU"/>
        </w:rPr>
        <w:t xml:space="preserve"> </w:t>
      </w:r>
      <w:r w:rsidR="002D57DB" w:rsidRPr="00A36E66">
        <w:rPr>
          <w:rFonts w:asciiTheme="majorHAnsi" w:hAnsiTheme="majorHAnsi" w:cstheme="majorHAnsi"/>
          <w:i/>
          <w:noProof/>
          <w:lang w:val="es-NI" w:eastAsia="en-AU"/>
        </w:rPr>
        <w:t>(eeg Xeer-</w:t>
      </w:r>
      <w:r w:rsidR="002D2FD1" w:rsidRPr="00A36E66">
        <w:rPr>
          <w:rFonts w:asciiTheme="majorHAnsi" w:hAnsiTheme="majorHAnsi" w:cstheme="majorHAnsi"/>
          <w:i/>
          <w:noProof/>
          <w:lang w:val="es-NI" w:eastAsia="en-AU"/>
        </w:rPr>
        <w:t>nidaamiyaha #2 – Abuurista Qaab-</w:t>
      </w:r>
      <w:r w:rsidR="002D57DB" w:rsidRPr="00A36E66">
        <w:rPr>
          <w:rFonts w:asciiTheme="majorHAnsi" w:hAnsiTheme="majorHAnsi" w:cstheme="majorHAnsi"/>
          <w:i/>
          <w:noProof/>
          <w:lang w:val="es-NI" w:eastAsia="en-AU"/>
        </w:rPr>
        <w:t xml:space="preserve">dhismeedka Baadi-sooca </w:t>
      </w:r>
      <w:r w:rsidR="002D2FD1" w:rsidRPr="00A36E66">
        <w:rPr>
          <w:rFonts w:asciiTheme="majorHAnsi" w:hAnsiTheme="majorHAnsi" w:cstheme="majorHAnsi"/>
          <w:i/>
          <w:noProof/>
          <w:lang w:val="es-NI" w:eastAsia="en-AU"/>
        </w:rPr>
        <w:t>Miisaaniyadda ee Miisaaniyad-diy</w:t>
      </w:r>
      <w:r w:rsidR="002D57DB" w:rsidRPr="00A36E66">
        <w:rPr>
          <w:rFonts w:asciiTheme="majorHAnsi" w:hAnsiTheme="majorHAnsi" w:cstheme="majorHAnsi"/>
          <w:i/>
          <w:noProof/>
          <w:lang w:val="es-NI" w:eastAsia="en-AU"/>
        </w:rPr>
        <w:t>aa</w:t>
      </w:r>
      <w:r w:rsidR="002D2FD1" w:rsidRPr="00A36E66">
        <w:rPr>
          <w:rFonts w:asciiTheme="majorHAnsi" w:hAnsiTheme="majorHAnsi" w:cstheme="majorHAnsi"/>
          <w:i/>
          <w:noProof/>
          <w:lang w:val="es-NI" w:eastAsia="en-AU"/>
        </w:rPr>
        <w:t>r</w:t>
      </w:r>
      <w:r w:rsidR="002D57DB" w:rsidRPr="00A36E66">
        <w:rPr>
          <w:rFonts w:asciiTheme="majorHAnsi" w:hAnsiTheme="majorHAnsi" w:cstheme="majorHAnsi"/>
          <w:i/>
          <w:noProof/>
          <w:lang w:val="es-NI" w:eastAsia="en-AU"/>
        </w:rPr>
        <w:t xml:space="preserve">inta &amp; Fulinta </w:t>
      </w:r>
      <w:r w:rsidR="002D57DB" w:rsidRPr="00A36E66">
        <w:rPr>
          <w:rFonts w:asciiTheme="majorHAnsi" w:hAnsiTheme="majorHAnsi" w:cstheme="majorHAnsi"/>
          <w:noProof/>
          <w:lang w:val="es-NI" w:eastAsia="en-AU"/>
        </w:rPr>
        <w:t>si aad uga eegto mun</w:t>
      </w:r>
      <w:r w:rsidR="002D2FD1" w:rsidRPr="00A36E66">
        <w:rPr>
          <w:rFonts w:asciiTheme="majorHAnsi" w:hAnsiTheme="majorHAnsi" w:cstheme="majorHAnsi"/>
          <w:noProof/>
          <w:lang w:val="es-NI" w:eastAsia="en-AU"/>
        </w:rPr>
        <w:t>aaqa</w:t>
      </w:r>
      <w:r w:rsidR="002D57DB" w:rsidRPr="00A36E66">
        <w:rPr>
          <w:rFonts w:asciiTheme="majorHAnsi" w:hAnsiTheme="majorHAnsi" w:cstheme="majorHAnsi"/>
          <w:noProof/>
          <w:lang w:val="es-NI" w:eastAsia="en-AU"/>
        </w:rPr>
        <w:t>sho ku saabsan sumadaha Jadwalka Xisaabaadka –</w:t>
      </w:r>
      <w:r w:rsidR="002D57DB" w:rsidRPr="00A36E66">
        <w:rPr>
          <w:rFonts w:asciiTheme="majorHAnsi" w:hAnsiTheme="majorHAnsi" w:cstheme="majorHAnsi"/>
          <w:i/>
          <w:noProof/>
          <w:lang w:val="es-NI" w:eastAsia="en-AU"/>
        </w:rPr>
        <w:t>Chart of Accoun</w:t>
      </w:r>
      <w:r w:rsidR="002D2FD1" w:rsidRPr="00A36E66">
        <w:rPr>
          <w:rFonts w:asciiTheme="majorHAnsi" w:hAnsiTheme="majorHAnsi" w:cstheme="majorHAnsi"/>
          <w:i/>
          <w:noProof/>
          <w:lang w:val="es-NI" w:eastAsia="en-AU"/>
        </w:rPr>
        <w:t>t</w:t>
      </w:r>
      <w:r w:rsidR="002D57DB" w:rsidRPr="00A36E66">
        <w:rPr>
          <w:rFonts w:asciiTheme="majorHAnsi" w:hAnsiTheme="majorHAnsi" w:cstheme="majorHAnsi"/>
          <w:i/>
          <w:noProof/>
          <w:lang w:val="es-NI" w:eastAsia="en-AU"/>
        </w:rPr>
        <w:t xml:space="preserve"> codes</w:t>
      </w:r>
      <w:r w:rsidR="002D57DB" w:rsidRPr="00A36E66">
        <w:rPr>
          <w:rFonts w:asciiTheme="majorHAnsi" w:hAnsiTheme="majorHAnsi" w:cstheme="majorHAnsi"/>
          <w:noProof/>
          <w:lang w:val="es-NI" w:eastAsia="en-AU"/>
        </w:rPr>
        <w:t>). Dhammaan hantida noocaas ah waa in la geliyaa diiwaanka dhexe ee Hantida Raasamaalka ah.</w:t>
      </w:r>
    </w:p>
    <w:p w14:paraId="039A0C01" w14:textId="77777777" w:rsidR="002D57DB" w:rsidRPr="00A36E66" w:rsidRDefault="002D57DB" w:rsidP="00291C4F">
      <w:pPr>
        <w:jc w:val="both"/>
        <w:rPr>
          <w:rFonts w:asciiTheme="majorHAnsi" w:hAnsiTheme="majorHAnsi" w:cstheme="majorHAnsi"/>
          <w:noProof/>
          <w:lang w:val="es-NI" w:eastAsia="en-AU"/>
        </w:rPr>
      </w:pPr>
    </w:p>
    <w:p w14:paraId="5878DAD0" w14:textId="7F44B2E9" w:rsidR="002D57DB" w:rsidRPr="00A36E66" w:rsidRDefault="002D57DB"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Hantida halkii shey uu qiimihiisu ka yar</w:t>
      </w:r>
      <w:r w:rsidRPr="001210F1">
        <w:rPr>
          <w:rFonts w:asciiTheme="majorHAnsi" w:hAnsiTheme="majorHAnsi" w:cstheme="majorHAnsi"/>
          <w:noProof/>
          <w:lang w:val="es-NI" w:eastAsia="en-AU"/>
        </w:rPr>
        <w:t xml:space="preserve"> yahay</w:t>
      </w:r>
      <w:r w:rsidRPr="001210F1">
        <w:rPr>
          <w:rFonts w:asciiTheme="majorHAnsi" w:hAnsiTheme="majorHAnsi" w:cstheme="majorHAnsi"/>
          <w:b/>
          <w:noProof/>
          <w:lang w:val="es-NI" w:eastAsia="en-AU"/>
        </w:rPr>
        <w:t xml:space="preserve"> </w:t>
      </w:r>
      <w:r w:rsidRPr="001210F1">
        <w:rPr>
          <w:rFonts w:asciiTheme="majorHAnsi" w:hAnsiTheme="majorHAnsi" w:cstheme="majorHAnsi"/>
          <w:b/>
          <w:noProof/>
          <w:highlight w:val="yellow"/>
          <w:lang w:val="es-NI" w:eastAsia="en-AU"/>
        </w:rPr>
        <w:t>$200</w:t>
      </w:r>
      <w:r w:rsidRPr="00A36E66">
        <w:rPr>
          <w:rFonts w:asciiTheme="majorHAnsi" w:hAnsiTheme="majorHAnsi" w:cstheme="majorHAnsi"/>
          <w:noProof/>
          <w:lang w:val="es-NI" w:eastAsia="en-AU"/>
        </w:rPr>
        <w:t xml:space="preserve"> lama gelinayo diiwaanka dhexe ee </w:t>
      </w:r>
      <w:r w:rsidRPr="00A36E66">
        <w:rPr>
          <w:rFonts w:asciiTheme="majorHAnsi" w:hAnsiTheme="majorHAnsi" w:cstheme="majorHAnsi"/>
          <w:i/>
          <w:noProof/>
          <w:lang w:val="es-NI" w:eastAsia="en-AU"/>
        </w:rPr>
        <w:t>Capital</w:t>
      </w:r>
      <w:r w:rsidR="002D2FD1" w:rsidRPr="00A36E66">
        <w:rPr>
          <w:rFonts w:asciiTheme="majorHAnsi" w:hAnsiTheme="majorHAnsi" w:cstheme="majorHAnsi"/>
          <w:i/>
          <w:noProof/>
          <w:lang w:val="es-NI" w:eastAsia="en-AU"/>
        </w:rPr>
        <w:t xml:space="preserve"> </w:t>
      </w:r>
      <w:r w:rsidRPr="00A36E66">
        <w:rPr>
          <w:rFonts w:asciiTheme="majorHAnsi" w:hAnsiTheme="majorHAnsi" w:cstheme="majorHAnsi"/>
          <w:i/>
          <w:noProof/>
          <w:lang w:val="es-NI" w:eastAsia="en-AU"/>
        </w:rPr>
        <w:t>ASset Register</w:t>
      </w:r>
      <w:r w:rsidRPr="00A36E66">
        <w:rPr>
          <w:rFonts w:asciiTheme="majorHAnsi" w:hAnsiTheme="majorHAnsi" w:cstheme="majorHAnsi"/>
          <w:noProof/>
          <w:lang w:val="es-NI" w:eastAsia="en-AU"/>
        </w:rPr>
        <w:t xml:space="preserve"> waxaana miisaaniyad loogu sameynayaa loona bixinayaa sidii </w:t>
      </w:r>
      <w:r w:rsidRPr="00A36E66">
        <w:rPr>
          <w:rFonts w:asciiTheme="majorHAnsi" w:hAnsiTheme="majorHAnsi" w:cstheme="majorHAnsi"/>
          <w:i/>
          <w:noProof/>
          <w:lang w:val="es-NI" w:eastAsia="en-AU"/>
        </w:rPr>
        <w:t xml:space="preserve">Isticaalka Alaabo iyo Adeegyo, </w:t>
      </w:r>
      <w:r w:rsidRPr="00A36E66">
        <w:rPr>
          <w:rFonts w:asciiTheme="majorHAnsi" w:hAnsiTheme="majorHAnsi" w:cstheme="majorHAnsi"/>
          <w:noProof/>
          <w:lang w:val="es-NI" w:eastAsia="en-AU"/>
        </w:rPr>
        <w:t xml:space="preserve">taas oo hoos imaaneysa Jadwalka Xisaabta ee </w:t>
      </w:r>
      <w:r w:rsidRPr="00A36E66">
        <w:rPr>
          <w:rFonts w:asciiTheme="majorHAnsi" w:hAnsiTheme="majorHAnsi" w:cstheme="majorHAnsi"/>
          <w:i/>
          <w:noProof/>
          <w:lang w:val="es-NI" w:eastAsia="en-AU"/>
        </w:rPr>
        <w:t xml:space="preserve">GFS Chart of Account code </w:t>
      </w:r>
      <w:r w:rsidRPr="001210F1">
        <w:rPr>
          <w:rFonts w:asciiTheme="majorHAnsi" w:hAnsiTheme="majorHAnsi" w:cstheme="majorHAnsi"/>
          <w:i/>
          <w:noProof/>
          <w:highlight w:val="yellow"/>
          <w:lang w:val="es-NI" w:eastAsia="en-AU"/>
        </w:rPr>
        <w:t>22xxxx</w:t>
      </w:r>
      <w:r w:rsidRPr="00A36E66">
        <w:rPr>
          <w:rFonts w:asciiTheme="majorHAnsi" w:hAnsiTheme="majorHAnsi" w:cstheme="majorHAnsi"/>
          <w:i/>
          <w:noProof/>
          <w:lang w:val="es-NI" w:eastAsia="en-AU"/>
        </w:rPr>
        <w:t xml:space="preserve"> </w:t>
      </w:r>
      <w:r w:rsidRPr="00A36E66">
        <w:rPr>
          <w:rFonts w:asciiTheme="majorHAnsi" w:hAnsiTheme="majorHAnsi" w:cstheme="majorHAnsi"/>
          <w:noProof/>
          <w:lang w:val="es-NI" w:eastAsia="en-AU"/>
        </w:rPr>
        <w:t xml:space="preserve">(eeg Xeer-nidaamiyaha #2 – </w:t>
      </w:r>
      <w:r w:rsidRPr="00A36E66">
        <w:rPr>
          <w:rFonts w:asciiTheme="majorHAnsi" w:hAnsiTheme="majorHAnsi" w:cstheme="majorHAnsi"/>
          <w:i/>
          <w:noProof/>
          <w:lang w:val="es-NI" w:eastAsia="en-AU"/>
        </w:rPr>
        <w:t xml:space="preserve">Abuurista </w:t>
      </w:r>
      <w:r w:rsidR="00B13361" w:rsidRPr="00A36E66">
        <w:rPr>
          <w:rFonts w:asciiTheme="majorHAnsi" w:hAnsiTheme="majorHAnsi" w:cstheme="majorHAnsi"/>
          <w:i/>
          <w:noProof/>
          <w:lang w:val="es-NI" w:eastAsia="en-AU"/>
        </w:rPr>
        <w:t>Qaa</w:t>
      </w:r>
      <w:r w:rsidRPr="00A36E66">
        <w:rPr>
          <w:rFonts w:asciiTheme="majorHAnsi" w:hAnsiTheme="majorHAnsi" w:cstheme="majorHAnsi"/>
          <w:i/>
          <w:noProof/>
          <w:lang w:val="es-NI" w:eastAsia="en-AU"/>
        </w:rPr>
        <w:t>b</w:t>
      </w:r>
      <w:r w:rsidR="00B13361" w:rsidRPr="00A36E66">
        <w:rPr>
          <w:rFonts w:asciiTheme="majorHAnsi" w:hAnsiTheme="majorHAnsi" w:cstheme="majorHAnsi"/>
          <w:i/>
          <w:noProof/>
          <w:lang w:val="es-NI" w:eastAsia="en-AU"/>
        </w:rPr>
        <w:t>-</w:t>
      </w:r>
      <w:r w:rsidRPr="00A36E66">
        <w:rPr>
          <w:rFonts w:asciiTheme="majorHAnsi" w:hAnsiTheme="majorHAnsi" w:cstheme="majorHAnsi"/>
          <w:i/>
          <w:noProof/>
          <w:lang w:val="es-NI" w:eastAsia="en-AU"/>
        </w:rPr>
        <w:t>dhismeedka Baadi-sooca Miisaaniyadda ee Miisaaniyad-di</w:t>
      </w:r>
      <w:r w:rsidR="002D2FD1" w:rsidRPr="00A36E66">
        <w:rPr>
          <w:rFonts w:asciiTheme="majorHAnsi" w:hAnsiTheme="majorHAnsi" w:cstheme="majorHAnsi"/>
          <w:i/>
          <w:noProof/>
          <w:lang w:val="es-NI" w:eastAsia="en-AU"/>
        </w:rPr>
        <w:t>y</w:t>
      </w:r>
      <w:r w:rsidRPr="00A36E66">
        <w:rPr>
          <w:rFonts w:asciiTheme="majorHAnsi" w:hAnsiTheme="majorHAnsi" w:cstheme="majorHAnsi"/>
          <w:i/>
          <w:noProof/>
          <w:lang w:val="es-NI" w:eastAsia="en-AU"/>
        </w:rPr>
        <w:t>aa</w:t>
      </w:r>
      <w:r w:rsidR="002D2FD1" w:rsidRPr="00A36E66">
        <w:rPr>
          <w:rFonts w:asciiTheme="majorHAnsi" w:hAnsiTheme="majorHAnsi" w:cstheme="majorHAnsi"/>
          <w:i/>
          <w:noProof/>
          <w:lang w:val="es-NI" w:eastAsia="en-AU"/>
        </w:rPr>
        <w:t>r</w:t>
      </w:r>
      <w:r w:rsidRPr="00A36E66">
        <w:rPr>
          <w:rFonts w:asciiTheme="majorHAnsi" w:hAnsiTheme="majorHAnsi" w:cstheme="majorHAnsi"/>
          <w:i/>
          <w:noProof/>
          <w:lang w:val="es-NI" w:eastAsia="en-AU"/>
        </w:rPr>
        <w:t xml:space="preserve">inta &amp; Fulinta </w:t>
      </w:r>
      <w:r w:rsidRPr="00A36E66">
        <w:rPr>
          <w:rFonts w:asciiTheme="majorHAnsi" w:hAnsiTheme="majorHAnsi" w:cstheme="majorHAnsi"/>
          <w:noProof/>
          <w:lang w:val="es-NI" w:eastAsia="en-AU"/>
        </w:rPr>
        <w:t>si aad uga eegto mun</w:t>
      </w:r>
      <w:r w:rsidR="002D2FD1" w:rsidRPr="00A36E66">
        <w:rPr>
          <w:rFonts w:asciiTheme="majorHAnsi" w:hAnsiTheme="majorHAnsi" w:cstheme="majorHAnsi"/>
          <w:noProof/>
          <w:lang w:val="es-NI" w:eastAsia="en-AU"/>
        </w:rPr>
        <w:t>aaqa</w:t>
      </w:r>
      <w:r w:rsidRPr="00A36E66">
        <w:rPr>
          <w:rFonts w:asciiTheme="majorHAnsi" w:hAnsiTheme="majorHAnsi" w:cstheme="majorHAnsi"/>
          <w:noProof/>
          <w:lang w:val="es-NI" w:eastAsia="en-AU"/>
        </w:rPr>
        <w:t>sho ku saabsan sumadaha Jadwalka Xisaabaadka –</w:t>
      </w:r>
      <w:r w:rsidRPr="00A36E66">
        <w:rPr>
          <w:rFonts w:asciiTheme="majorHAnsi" w:hAnsiTheme="majorHAnsi" w:cstheme="majorHAnsi"/>
          <w:i/>
          <w:noProof/>
          <w:lang w:val="es-NI" w:eastAsia="en-AU"/>
        </w:rPr>
        <w:t>Chart of Accoun</w:t>
      </w:r>
      <w:r w:rsidR="002D2FD1" w:rsidRPr="00A36E66">
        <w:rPr>
          <w:rFonts w:asciiTheme="majorHAnsi" w:hAnsiTheme="majorHAnsi" w:cstheme="majorHAnsi"/>
          <w:i/>
          <w:noProof/>
          <w:lang w:val="es-NI" w:eastAsia="en-AU"/>
        </w:rPr>
        <w:t>t</w:t>
      </w:r>
      <w:r w:rsidRPr="00A36E66">
        <w:rPr>
          <w:rFonts w:asciiTheme="majorHAnsi" w:hAnsiTheme="majorHAnsi" w:cstheme="majorHAnsi"/>
          <w:i/>
          <w:noProof/>
          <w:lang w:val="es-NI" w:eastAsia="en-AU"/>
        </w:rPr>
        <w:t xml:space="preserve"> code</w:t>
      </w:r>
      <w:r w:rsidR="00B13361" w:rsidRPr="00A36E66">
        <w:rPr>
          <w:rFonts w:asciiTheme="majorHAnsi" w:hAnsiTheme="majorHAnsi" w:cstheme="majorHAnsi"/>
          <w:i/>
          <w:noProof/>
          <w:lang w:val="es-NI" w:eastAsia="en-AU"/>
        </w:rPr>
        <w:t xml:space="preserve"> </w:t>
      </w:r>
      <w:r w:rsidR="00B13361" w:rsidRPr="00A36E66">
        <w:rPr>
          <w:rFonts w:asciiTheme="majorHAnsi" w:hAnsiTheme="majorHAnsi" w:cstheme="majorHAnsi"/>
          <w:noProof/>
          <w:lang w:val="es-NI" w:eastAsia="en-AU"/>
        </w:rPr>
        <w:t>iyo sidoo kale Wareegtada Miisaaniyad-sanadeedda, qaybta 3aad, Foomka 4aad si aan munaaqasho dheeri ah uga hesho).</w:t>
      </w:r>
    </w:p>
    <w:p w14:paraId="3B301DB6" w14:textId="77777777" w:rsidR="00BD0BD4" w:rsidRPr="00A36E66" w:rsidRDefault="00BD0BD4" w:rsidP="00291C4F">
      <w:pPr>
        <w:jc w:val="both"/>
        <w:rPr>
          <w:rFonts w:asciiTheme="majorHAnsi" w:hAnsiTheme="majorHAnsi" w:cstheme="majorHAnsi"/>
          <w:noProof/>
          <w:lang w:val="es-NI" w:eastAsia="en-AU"/>
        </w:rPr>
      </w:pPr>
    </w:p>
    <w:p w14:paraId="1C3EA4FA" w14:textId="1C2606E0" w:rsidR="00441C81" w:rsidRPr="00A36E66" w:rsidRDefault="00F051D9"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 Faahfaahin buuxda oo la xiriirta hantida la doonayo in la soo iibsado </w:t>
      </w:r>
      <w:r w:rsidR="000468A0" w:rsidRPr="001210F1">
        <w:rPr>
          <w:rFonts w:asciiTheme="majorHAnsi" w:hAnsiTheme="majorHAnsi" w:cstheme="majorHAnsi"/>
          <w:b/>
          <w:noProof/>
          <w:lang w:val="es-NI" w:eastAsia="en-AU"/>
        </w:rPr>
        <w:t>201</w:t>
      </w:r>
      <w:r w:rsidR="001210F1" w:rsidRPr="001210F1">
        <w:rPr>
          <w:rFonts w:asciiTheme="majorHAnsi" w:hAnsiTheme="majorHAnsi" w:cstheme="majorHAnsi"/>
          <w:b/>
          <w:noProof/>
          <w:lang w:val="es-NI" w:eastAsia="en-AU"/>
        </w:rPr>
        <w:t>9</w:t>
      </w:r>
      <w:r w:rsidRPr="001210F1">
        <w:rPr>
          <w:rFonts w:asciiTheme="majorHAnsi" w:hAnsiTheme="majorHAnsi" w:cstheme="majorHAnsi"/>
          <w:b/>
          <w:noProof/>
          <w:vertAlign w:val="superscript"/>
          <w:lang w:val="es-NI" w:eastAsia="en-AU"/>
        </w:rPr>
        <w:t>ka</w:t>
      </w:r>
      <w:r w:rsidRPr="00A36E66">
        <w:rPr>
          <w:rFonts w:asciiTheme="majorHAnsi" w:hAnsiTheme="majorHAnsi" w:cstheme="majorHAnsi"/>
          <w:noProof/>
          <w:lang w:val="es-NI" w:eastAsia="en-AU"/>
        </w:rPr>
        <w:t xml:space="preserve"> waa in lagu soo qoraa </w:t>
      </w:r>
      <w:r w:rsidRPr="00A36E66">
        <w:rPr>
          <w:rFonts w:asciiTheme="majorHAnsi" w:hAnsiTheme="majorHAnsi" w:cstheme="majorHAnsi"/>
          <w:b/>
          <w:noProof/>
          <w:lang w:val="es-NI" w:eastAsia="en-AU"/>
        </w:rPr>
        <w:t>Foomka 4aad</w:t>
      </w:r>
      <w:r w:rsidRPr="00A36E66">
        <w:rPr>
          <w:rFonts w:asciiTheme="majorHAnsi" w:hAnsiTheme="majorHAnsi" w:cstheme="majorHAnsi"/>
          <w:noProof/>
          <w:lang w:val="es-NI" w:eastAsia="en-AU"/>
        </w:rPr>
        <w:t xml:space="preserve"> si ay u tixgeliyaan Golaha Wasiirrada</w:t>
      </w:r>
      <w:r w:rsidR="00005D12" w:rsidRPr="00A36E66">
        <w:rPr>
          <w:rFonts w:asciiTheme="majorHAnsi" w:hAnsiTheme="majorHAnsi" w:cstheme="majorHAnsi"/>
          <w:noProof/>
          <w:lang w:val="es-NI" w:eastAsia="en-AU"/>
        </w:rPr>
        <w:t xml:space="preserve">. </w:t>
      </w:r>
    </w:p>
    <w:p w14:paraId="2A4BDDEB" w14:textId="77777777" w:rsidR="00005D12" w:rsidRPr="00A36E66" w:rsidRDefault="00C22F5C"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Si aad u buuxiso Foomka 4aad</w:t>
      </w:r>
      <w:r w:rsidR="00005D12" w:rsidRPr="00A36E66">
        <w:rPr>
          <w:rFonts w:asciiTheme="majorHAnsi" w:hAnsiTheme="majorHAnsi" w:cstheme="majorHAnsi"/>
          <w:noProof/>
          <w:lang w:val="es-NI" w:eastAsia="en-AU"/>
        </w:rPr>
        <w:t>:</w:t>
      </w:r>
    </w:p>
    <w:p w14:paraId="3B8D44B5" w14:textId="77777777" w:rsidR="00C22F5C" w:rsidRPr="00A36E66" w:rsidRDefault="00C22F5C" w:rsidP="00291C4F">
      <w:pPr>
        <w:numPr>
          <w:ilvl w:val="0"/>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Geli magaca Wasaaradda</w:t>
      </w:r>
    </w:p>
    <w:p w14:paraId="3591A068" w14:textId="0CD5E18C" w:rsidR="00005D12" w:rsidRPr="00A36E66" w:rsidRDefault="00C22F5C" w:rsidP="00291C4F">
      <w:pPr>
        <w:numPr>
          <w:ilvl w:val="0"/>
          <w:numId w:val="12"/>
        </w:numPr>
        <w:jc w:val="both"/>
        <w:rPr>
          <w:rFonts w:asciiTheme="majorHAnsi" w:hAnsiTheme="majorHAnsi" w:cstheme="majorHAnsi"/>
        </w:rPr>
      </w:pPr>
      <w:r w:rsidRPr="00A36E66">
        <w:rPr>
          <w:rFonts w:asciiTheme="majorHAnsi" w:hAnsiTheme="majorHAnsi" w:cstheme="majorHAnsi"/>
          <w:noProof/>
          <w:lang w:val="en-AU" w:eastAsia="en-AU"/>
        </w:rPr>
        <w:t>Geli sumadda loo qoon</w:t>
      </w:r>
      <w:r w:rsidR="00730C30" w:rsidRPr="00A36E66">
        <w:rPr>
          <w:rFonts w:asciiTheme="majorHAnsi" w:hAnsiTheme="majorHAnsi" w:cstheme="majorHAnsi"/>
          <w:noProof/>
          <w:lang w:val="en-AU" w:eastAsia="en-AU"/>
        </w:rPr>
        <w:t>deeyey Wasaaradda. Summadaha lo</w:t>
      </w:r>
      <w:r w:rsidRPr="00A36E66">
        <w:rPr>
          <w:rFonts w:asciiTheme="majorHAnsi" w:hAnsiTheme="majorHAnsi" w:cstheme="majorHAnsi"/>
          <w:noProof/>
          <w:lang w:val="en-AU" w:eastAsia="en-AU"/>
        </w:rPr>
        <w:t>o</w:t>
      </w:r>
      <w:r w:rsidR="002D2FD1" w:rsidRPr="00A36E66">
        <w:rPr>
          <w:rFonts w:asciiTheme="majorHAnsi" w:hAnsiTheme="majorHAnsi" w:cstheme="majorHAnsi"/>
          <w:noProof/>
          <w:lang w:val="en-AU" w:eastAsia="en-AU"/>
        </w:rPr>
        <w:t xml:space="preserve"> </w:t>
      </w:r>
      <w:r w:rsidRPr="00A36E66">
        <w:rPr>
          <w:rFonts w:asciiTheme="majorHAnsi" w:hAnsiTheme="majorHAnsi" w:cstheme="majorHAnsi"/>
          <w:noProof/>
          <w:lang w:val="en-AU" w:eastAsia="en-AU"/>
        </w:rPr>
        <w:t xml:space="preserve">qoondeeyey Wasaaradaha waxaa ay ku qoran yihiin </w:t>
      </w:r>
      <w:r w:rsidRPr="00A36E66">
        <w:rPr>
          <w:rFonts w:asciiTheme="majorHAnsi" w:hAnsiTheme="majorHAnsi" w:cstheme="majorHAnsi"/>
          <w:b/>
          <w:noProof/>
          <w:lang w:val="en-AU" w:eastAsia="en-AU"/>
        </w:rPr>
        <w:t>Lifaaq</w:t>
      </w:r>
      <w:r w:rsidR="00730C30" w:rsidRPr="00A36E66">
        <w:rPr>
          <w:rFonts w:asciiTheme="majorHAnsi" w:hAnsiTheme="majorHAnsi" w:cstheme="majorHAnsi"/>
          <w:b/>
          <w:noProof/>
          <w:lang w:val="en-AU" w:eastAsia="en-AU"/>
        </w:rPr>
        <w:t>a</w:t>
      </w:r>
      <w:r w:rsidRPr="00A36E66">
        <w:rPr>
          <w:rFonts w:asciiTheme="majorHAnsi" w:hAnsiTheme="majorHAnsi" w:cstheme="majorHAnsi"/>
          <w:b/>
          <w:noProof/>
          <w:lang w:val="en-AU" w:eastAsia="en-AU"/>
        </w:rPr>
        <w:t xml:space="preserve"> </w:t>
      </w:r>
      <w:r w:rsidR="00B13361" w:rsidRPr="00A36E66">
        <w:rPr>
          <w:rFonts w:asciiTheme="majorHAnsi" w:hAnsiTheme="majorHAnsi" w:cstheme="majorHAnsi"/>
          <w:b/>
          <w:noProof/>
          <w:lang w:val="en-AU" w:eastAsia="en-AU"/>
        </w:rPr>
        <w:t>1</w:t>
      </w:r>
      <w:r w:rsidR="00005D12" w:rsidRPr="00A36E66">
        <w:rPr>
          <w:rFonts w:asciiTheme="majorHAnsi" w:hAnsiTheme="majorHAnsi" w:cstheme="majorHAnsi"/>
        </w:rPr>
        <w:t>.</w:t>
      </w:r>
    </w:p>
    <w:p w14:paraId="5789C990" w14:textId="51AD22F9" w:rsidR="004F6AA7" w:rsidRPr="00A36E66" w:rsidRDefault="00C22F5C" w:rsidP="00291C4F">
      <w:pPr>
        <w:numPr>
          <w:ilvl w:val="0"/>
          <w:numId w:val="12"/>
        </w:numPr>
        <w:jc w:val="both"/>
        <w:rPr>
          <w:rFonts w:asciiTheme="majorHAnsi" w:hAnsiTheme="majorHAnsi" w:cstheme="majorHAnsi"/>
          <w:lang w:val="es-NI"/>
        </w:rPr>
      </w:pPr>
      <w:r w:rsidRPr="00A36E66">
        <w:rPr>
          <w:rFonts w:asciiTheme="majorHAnsi" w:hAnsiTheme="majorHAnsi" w:cstheme="majorHAnsi"/>
        </w:rPr>
        <w:t>Haddii Wasaaraddu ay soo jeedineyso in ay soo iibsato qalab hanti ah waa in faahfaahinta mid walba</w:t>
      </w:r>
      <w:r w:rsidR="00730C30" w:rsidRPr="00A36E66">
        <w:rPr>
          <w:rFonts w:asciiTheme="majorHAnsi" w:hAnsiTheme="majorHAnsi" w:cstheme="majorHAnsi"/>
        </w:rPr>
        <w:t xml:space="preserve"> oo ka mid ah hantidaa</w:t>
      </w:r>
      <w:r w:rsidRPr="00A36E66">
        <w:rPr>
          <w:rFonts w:asciiTheme="majorHAnsi" w:hAnsiTheme="majorHAnsi" w:cstheme="majorHAnsi"/>
        </w:rPr>
        <w:t xml:space="preserve"> lagu soo</w:t>
      </w:r>
      <w:r w:rsidR="002D2FD1" w:rsidRPr="00A36E66">
        <w:rPr>
          <w:rFonts w:asciiTheme="majorHAnsi" w:hAnsiTheme="majorHAnsi" w:cstheme="majorHAnsi"/>
        </w:rPr>
        <w:t xml:space="preserve"> qoraa halka ku habboon nooca uu</w:t>
      </w:r>
      <w:r w:rsidRPr="00A36E66">
        <w:rPr>
          <w:rFonts w:asciiTheme="majorHAnsi" w:hAnsiTheme="majorHAnsi" w:cstheme="majorHAnsi"/>
        </w:rPr>
        <w:t xml:space="preserve"> yahay. </w:t>
      </w:r>
      <w:r w:rsidRPr="00A36E66">
        <w:rPr>
          <w:rFonts w:asciiTheme="majorHAnsi" w:hAnsiTheme="majorHAnsi" w:cstheme="majorHAnsi"/>
          <w:lang w:val="es-NI"/>
        </w:rPr>
        <w:t>Qor faahfaahinta shey kasta, qiimaha la qiyaasayo in lagu soo iibsana</w:t>
      </w:r>
      <w:r w:rsidR="00730C30" w:rsidRPr="00A36E66">
        <w:rPr>
          <w:rFonts w:asciiTheme="majorHAnsi" w:hAnsiTheme="majorHAnsi" w:cstheme="majorHAnsi"/>
          <w:lang w:val="es-NI"/>
        </w:rPr>
        <w:t>yo sheyga, iyo tirada inta xabb</w:t>
      </w:r>
      <w:r w:rsidRPr="00A36E66">
        <w:rPr>
          <w:rFonts w:asciiTheme="majorHAnsi" w:hAnsiTheme="majorHAnsi" w:cstheme="majorHAnsi"/>
          <w:lang w:val="es-NI"/>
        </w:rPr>
        <w:t>o ee la rabo in la soo iibsado</w:t>
      </w:r>
      <w:r w:rsidR="00005D12" w:rsidRPr="00A36E66">
        <w:rPr>
          <w:rFonts w:asciiTheme="majorHAnsi" w:hAnsiTheme="majorHAnsi" w:cstheme="majorHAnsi"/>
          <w:lang w:val="es-NI"/>
        </w:rPr>
        <w:t xml:space="preserve">. </w:t>
      </w:r>
    </w:p>
    <w:p w14:paraId="1E376E1F" w14:textId="425021C5" w:rsidR="004F6AA7" w:rsidRPr="00A36E66" w:rsidRDefault="004F6AA7" w:rsidP="00291C4F">
      <w:pPr>
        <w:jc w:val="both"/>
        <w:rPr>
          <w:rFonts w:asciiTheme="majorHAnsi" w:hAnsiTheme="majorHAnsi" w:cstheme="majorHAnsi"/>
          <w:lang w:val="es-NI"/>
        </w:rPr>
      </w:pPr>
      <w:r w:rsidRPr="00A36E66">
        <w:rPr>
          <w:rFonts w:asciiTheme="majorHAnsi" w:hAnsiTheme="majorHAnsi" w:cstheme="majorHAnsi"/>
          <w:lang w:val="es-NI"/>
        </w:rPr>
        <w:t>Hantida la soo iibsanayo waa in</w:t>
      </w:r>
      <w:r w:rsidR="002D2FD1" w:rsidRPr="00A36E66">
        <w:rPr>
          <w:rFonts w:asciiTheme="majorHAnsi" w:hAnsiTheme="majorHAnsi" w:cstheme="majorHAnsi"/>
          <w:lang w:val="es-NI"/>
        </w:rPr>
        <w:t xml:space="preserve"> marka la gudbinayo miisaaniyadda</w:t>
      </w:r>
      <w:r w:rsidRPr="00A36E66">
        <w:rPr>
          <w:rFonts w:asciiTheme="majorHAnsi" w:hAnsiTheme="majorHAnsi" w:cstheme="majorHAnsi"/>
          <w:lang w:val="es-NI"/>
        </w:rPr>
        <w:t xml:space="preserve"> loo sameeyaa qiil faahfaahin buuxda ka bixinaya sababaha loogu darayo kharashka hantida </w:t>
      </w:r>
    </w:p>
    <w:p w14:paraId="5C068D13" w14:textId="77777777" w:rsidR="004F6AA7" w:rsidRPr="00A36E66" w:rsidRDefault="004F6AA7" w:rsidP="00291C4F">
      <w:pPr>
        <w:pStyle w:val="Heading3"/>
        <w:jc w:val="both"/>
        <w:rPr>
          <w:rFonts w:cstheme="majorHAnsi"/>
          <w:lang w:val="es-NI"/>
        </w:rPr>
      </w:pPr>
    </w:p>
    <w:p w14:paraId="1E5E4477" w14:textId="29D7F003" w:rsidR="00793653" w:rsidRPr="00A36E66" w:rsidRDefault="00046D88" w:rsidP="00291C4F">
      <w:pPr>
        <w:pStyle w:val="Heading3"/>
        <w:jc w:val="both"/>
        <w:rPr>
          <w:rFonts w:cstheme="majorHAnsi"/>
          <w:lang w:val="es-NI"/>
        </w:rPr>
      </w:pPr>
      <w:r w:rsidRPr="00A36E66">
        <w:rPr>
          <w:rFonts w:cstheme="majorHAnsi"/>
          <w:lang w:val="es-NI"/>
        </w:rPr>
        <w:t>Fo</w:t>
      </w:r>
      <w:r w:rsidR="00C22F5C" w:rsidRPr="00A36E66">
        <w:rPr>
          <w:rFonts w:cstheme="majorHAnsi"/>
          <w:lang w:val="es-NI"/>
        </w:rPr>
        <w:t>o</w:t>
      </w:r>
      <w:r w:rsidRPr="00A36E66">
        <w:rPr>
          <w:rFonts w:cstheme="majorHAnsi"/>
          <w:lang w:val="es-NI"/>
        </w:rPr>
        <w:t>m</w:t>
      </w:r>
      <w:r w:rsidR="00C22F5C" w:rsidRPr="00A36E66">
        <w:rPr>
          <w:rFonts w:cstheme="majorHAnsi"/>
          <w:lang w:val="es-NI"/>
        </w:rPr>
        <w:t>ka</w:t>
      </w:r>
      <w:r w:rsidRPr="00A36E66">
        <w:rPr>
          <w:rFonts w:cstheme="majorHAnsi"/>
          <w:lang w:val="es-NI"/>
        </w:rPr>
        <w:t xml:space="preserve"> 5</w:t>
      </w:r>
      <w:r w:rsidR="00C22F5C" w:rsidRPr="00A36E66">
        <w:rPr>
          <w:rFonts w:cstheme="majorHAnsi"/>
          <w:lang w:val="es-NI"/>
        </w:rPr>
        <w:t xml:space="preserve">aad–Boroboosallada Mashaariicda Horumarinta </w:t>
      </w:r>
      <w:r w:rsidR="004F6AA7" w:rsidRPr="00A36E66">
        <w:rPr>
          <w:rFonts w:cstheme="majorHAnsi"/>
          <w:lang w:val="es-NI"/>
        </w:rPr>
        <w:t>– Lifaaqa 6aad</w:t>
      </w:r>
    </w:p>
    <w:p w14:paraId="73DC4338" w14:textId="5371B2DA" w:rsidR="004F6AA7" w:rsidRPr="00A36E66" w:rsidRDefault="00C22F5C"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Mashaariicda Horumarintu waa</w:t>
      </w:r>
      <w:r w:rsidR="004F6AA7" w:rsidRPr="00A36E66">
        <w:rPr>
          <w:rFonts w:asciiTheme="majorHAnsi" w:hAnsiTheme="majorHAnsi" w:cstheme="majorHAnsi"/>
          <w:noProof/>
          <w:lang w:val="es-NI" w:eastAsia="en-AU"/>
        </w:rPr>
        <w:t xml:space="preserve"> hawl</w:t>
      </w:r>
      <w:r w:rsidRPr="00A36E66">
        <w:rPr>
          <w:rFonts w:asciiTheme="majorHAnsi" w:hAnsiTheme="majorHAnsi" w:cstheme="majorHAnsi"/>
          <w:noProof/>
          <w:lang w:val="es-NI" w:eastAsia="en-AU"/>
        </w:rPr>
        <w:t xml:space="preserve"> maalgelin hanti </w:t>
      </w:r>
      <w:r w:rsidR="002D2FD1" w:rsidRPr="00A36E66">
        <w:rPr>
          <w:rFonts w:asciiTheme="majorHAnsi" w:hAnsiTheme="majorHAnsi" w:cstheme="majorHAnsi"/>
          <w:noProof/>
          <w:lang w:val="es-NI" w:eastAsia="en-AU"/>
        </w:rPr>
        <w:t>leh muddo go’an oo ay soconeyso</w:t>
      </w:r>
      <w:r w:rsidR="004F6AA7" w:rsidRPr="00A36E66">
        <w:rPr>
          <w:rFonts w:asciiTheme="majorHAnsi" w:hAnsiTheme="majorHAnsi" w:cstheme="majorHAnsi"/>
          <w:noProof/>
          <w:lang w:val="es-NI" w:eastAsia="en-AU"/>
        </w:rPr>
        <w:t xml:space="preserve"> oo marka la dhammeeyana, </w:t>
      </w:r>
      <w:r w:rsidRPr="00A36E66">
        <w:rPr>
          <w:rFonts w:asciiTheme="majorHAnsi" w:hAnsiTheme="majorHAnsi" w:cstheme="majorHAnsi"/>
          <w:noProof/>
          <w:lang w:val="es-NI" w:eastAsia="en-AU"/>
        </w:rPr>
        <w:t>ka mid noqoneysa hantida la taaban karo ama kartida</w:t>
      </w:r>
      <w:r w:rsidR="004F6AA7" w:rsidRPr="00A36E66">
        <w:rPr>
          <w:rFonts w:asciiTheme="majorHAnsi" w:hAnsiTheme="majorHAnsi" w:cstheme="majorHAnsi"/>
          <w:noProof/>
          <w:lang w:val="es-NI" w:eastAsia="en-AU"/>
        </w:rPr>
        <w:t xml:space="preserve"> dowladda.</w:t>
      </w:r>
      <w:r w:rsidRPr="00A36E66">
        <w:rPr>
          <w:rFonts w:asciiTheme="majorHAnsi" w:hAnsiTheme="majorHAnsi" w:cstheme="majorHAnsi"/>
          <w:noProof/>
          <w:lang w:val="es-NI" w:eastAsia="en-AU"/>
        </w:rPr>
        <w:t xml:space="preserve"> </w:t>
      </w:r>
      <w:r w:rsidR="004F6AA7" w:rsidRPr="00A36E66">
        <w:rPr>
          <w:rFonts w:asciiTheme="majorHAnsi" w:hAnsiTheme="majorHAnsi" w:cstheme="majorHAnsi"/>
          <w:noProof/>
          <w:lang w:val="es-NI" w:eastAsia="en-AU"/>
        </w:rPr>
        <w:t xml:space="preserve">Waxaa ka mid ahaan kara </w:t>
      </w:r>
      <w:r w:rsidR="00C178F9" w:rsidRPr="00A36E66">
        <w:rPr>
          <w:rFonts w:asciiTheme="majorHAnsi" w:hAnsiTheme="majorHAnsi" w:cstheme="majorHAnsi"/>
          <w:noProof/>
          <w:lang w:val="es-NI" w:eastAsia="en-AU"/>
        </w:rPr>
        <w:t>lacag lagu bixiyey in la soo iibsado ama la sii wanaajiyo hantida sida dhismayaasha iyo waxyaabo waaweyn oo ka mid ah qalab. Mashaariicda horumarinta badidoodu waxaa maalgeliya deeq-bixiyeyaal laakiin waa in ay oggolaataa ayna xiriiri</w:t>
      </w:r>
      <w:r w:rsidR="002D2FD1" w:rsidRPr="00A36E66">
        <w:rPr>
          <w:rFonts w:asciiTheme="majorHAnsi" w:hAnsiTheme="majorHAnsi" w:cstheme="majorHAnsi"/>
          <w:noProof/>
          <w:lang w:val="es-NI" w:eastAsia="en-AU"/>
        </w:rPr>
        <w:t>s</w:t>
      </w:r>
      <w:r w:rsidR="00C178F9" w:rsidRPr="00A36E66">
        <w:rPr>
          <w:rFonts w:asciiTheme="majorHAnsi" w:hAnsiTheme="majorHAnsi" w:cstheme="majorHAnsi"/>
          <w:noProof/>
          <w:lang w:val="es-NI" w:eastAsia="en-AU"/>
        </w:rPr>
        <w:t>aa dowladda. Mashaariicda horumarintu waxaa sidoo kale ka mid ahaan kara mashaariic lagu tilmaami karo kuwo soo noqnoqda, sida, dayactirka dhismayaasha, maaliyad-siinta taageerada kharashaadka soo noqnoqda (RCRFII).</w:t>
      </w:r>
    </w:p>
    <w:p w14:paraId="253E33DA" w14:textId="77777777" w:rsidR="00C178F9" w:rsidRPr="00A36E66" w:rsidRDefault="00C178F9"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Mashaariicda horumarinta ee RCRFII, lacagta miisaaniyadda lagu darey ee </w:t>
      </w:r>
      <w:r w:rsidRPr="00A36E66">
        <w:rPr>
          <w:rFonts w:asciiTheme="majorHAnsi" w:hAnsiTheme="majorHAnsi" w:cstheme="majorHAnsi"/>
          <w:b/>
          <w:noProof/>
          <w:lang w:val="es-NI" w:eastAsia="en-AU"/>
        </w:rPr>
        <w:t xml:space="preserve">Foomka 5aad </w:t>
      </w:r>
      <w:r w:rsidRPr="00A36E66">
        <w:rPr>
          <w:rFonts w:asciiTheme="majorHAnsi" w:hAnsiTheme="majorHAnsi" w:cstheme="majorHAnsi"/>
          <w:noProof/>
          <w:lang w:val="es-NI" w:eastAsia="en-AU"/>
        </w:rPr>
        <w:t xml:space="preserve">waxaa laga soo qaatay </w:t>
      </w:r>
      <w:r w:rsidRPr="00A36E66">
        <w:rPr>
          <w:rFonts w:asciiTheme="majorHAnsi" w:hAnsiTheme="majorHAnsi" w:cstheme="majorHAnsi"/>
          <w:b/>
          <w:noProof/>
          <w:lang w:val="es-NI" w:eastAsia="en-AU"/>
        </w:rPr>
        <w:t xml:space="preserve">Foomka 3aad, </w:t>
      </w:r>
      <w:r w:rsidRPr="00A36E66">
        <w:rPr>
          <w:rFonts w:asciiTheme="majorHAnsi" w:hAnsiTheme="majorHAnsi" w:cstheme="majorHAnsi"/>
          <w:noProof/>
          <w:lang w:val="es-NI" w:eastAsia="en-AU"/>
        </w:rPr>
        <w:t>qiyaasaha kharashaadka shaqaalaha.</w:t>
      </w:r>
    </w:p>
    <w:p w14:paraId="718AD5AF" w14:textId="77777777" w:rsidR="00C178F9" w:rsidRPr="00A36E66" w:rsidRDefault="00C178F9" w:rsidP="00291C4F">
      <w:pPr>
        <w:jc w:val="both"/>
        <w:rPr>
          <w:rFonts w:asciiTheme="majorHAnsi" w:hAnsiTheme="majorHAnsi" w:cstheme="majorHAnsi"/>
          <w:noProof/>
          <w:lang w:val="es-NI" w:eastAsia="en-AU"/>
        </w:rPr>
      </w:pPr>
    </w:p>
    <w:p w14:paraId="5F8CCAED" w14:textId="5557D739" w:rsidR="00C178F9" w:rsidRPr="00A36E66" w:rsidRDefault="00C178F9"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Kharashaadka RCRFII ee mushaaraadka ahayn ee soo noqnoqda waa in lagu daraa laguna saleeyaa maaliyadsiinta uu ansaxiyey Bankiga Adduunka.</w:t>
      </w:r>
    </w:p>
    <w:p w14:paraId="7B35ADC2" w14:textId="356F1BA2" w:rsidR="00C178F9" w:rsidRPr="00A36E66" w:rsidRDefault="00993EC1"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Si ay mashaariicdaasi u ahaadaan kuwo dhaqaale ahaan is-bixiya ayna u ahaadaa</w:t>
      </w:r>
      <w:r w:rsidR="000C64EE" w:rsidRPr="00A36E66">
        <w:rPr>
          <w:rFonts w:asciiTheme="majorHAnsi" w:hAnsiTheme="majorHAnsi" w:cstheme="majorHAnsi"/>
          <w:noProof/>
          <w:lang w:val="es-NI" w:eastAsia="en-AU"/>
        </w:rPr>
        <w:t>n kuwo ay fududdahay in lagu fuliyo waqtigii loogu talogaley, waxaa carrabka lagu adkeeyey in mashaariicdaasi ay waajib tahay in ay ahaadaan kuwo si dad ku filan loo qorsheeyey. Faahfaahin</w:t>
      </w:r>
      <w:r w:rsidR="00A56411" w:rsidRPr="00A36E66">
        <w:rPr>
          <w:rFonts w:asciiTheme="majorHAnsi" w:hAnsiTheme="majorHAnsi" w:cstheme="majorHAnsi"/>
          <w:noProof/>
          <w:lang w:val="es-NI" w:eastAsia="en-AU"/>
        </w:rPr>
        <w:t>t</w:t>
      </w:r>
      <w:r w:rsidR="000C64EE" w:rsidRPr="00A36E66">
        <w:rPr>
          <w:rFonts w:asciiTheme="majorHAnsi" w:hAnsiTheme="majorHAnsi" w:cstheme="majorHAnsi"/>
          <w:noProof/>
          <w:lang w:val="es-NI" w:eastAsia="en-AU"/>
        </w:rPr>
        <w:t xml:space="preserve">a mashruuca horumarinta ee la xiriirta ujeeddooyinka, natiijooyinka, waqtiyada iyo qiil-u-sameynta mashruuca ayaa ay tahay in lala gudbiyo miisaaniyadda si ay taasi Golaha Wasiirrada gacan uga siiso in ay go’aamiyaan mudnaanta guud ee mashruuc kasta oo loogu soo gudbiyey in ay tixgeliyaan. Intaa waxaa dheer, </w:t>
      </w:r>
      <w:r w:rsidR="00D53387" w:rsidRPr="00A36E66">
        <w:rPr>
          <w:rFonts w:asciiTheme="majorHAnsi" w:hAnsiTheme="majorHAnsi" w:cstheme="majorHAnsi"/>
          <w:noProof/>
          <w:lang w:val="es-NI" w:eastAsia="en-AU"/>
        </w:rPr>
        <w:t>in si habboon loo qorsheeyo mashruuc</w:t>
      </w:r>
      <w:r w:rsidR="00A56411" w:rsidRPr="00A36E66">
        <w:rPr>
          <w:rFonts w:asciiTheme="majorHAnsi" w:hAnsiTheme="majorHAnsi" w:cstheme="majorHAnsi"/>
          <w:noProof/>
          <w:lang w:val="es-NI" w:eastAsia="en-AU"/>
        </w:rPr>
        <w:t>a</w:t>
      </w:r>
      <w:r w:rsidR="00D53387" w:rsidRPr="00A36E66">
        <w:rPr>
          <w:rFonts w:asciiTheme="majorHAnsi" w:hAnsiTheme="majorHAnsi" w:cstheme="majorHAnsi"/>
          <w:noProof/>
          <w:lang w:val="es-NI" w:eastAsia="en-AU"/>
        </w:rPr>
        <w:t xml:space="preserve"> ka hor inta aan la bilaabin waxaa ay muhiim u tahay in si habboon loo fuliyo mashruuca waxaana ay dad u oggolaaneysa in la korjoogteeyo horumarka mashruuca muddada uu socdo mashruucu. Iyada oo lagu xisaabtamayo nooca mashaariicda horumarinta ayaa laga yaabaa in ay habboon tahay in Wasaaradaha ay dalbadaan in </w:t>
      </w:r>
      <w:r w:rsidR="00A56411" w:rsidRPr="00A36E66">
        <w:rPr>
          <w:rFonts w:asciiTheme="majorHAnsi" w:hAnsiTheme="majorHAnsi" w:cstheme="majorHAnsi"/>
          <w:noProof/>
          <w:lang w:val="es-NI" w:eastAsia="en-AU"/>
        </w:rPr>
        <w:t xml:space="preserve">ay </w:t>
      </w:r>
      <w:r w:rsidR="00D53387" w:rsidRPr="00A36E66">
        <w:rPr>
          <w:rFonts w:asciiTheme="majorHAnsi" w:hAnsiTheme="majorHAnsi" w:cstheme="majorHAnsi"/>
          <w:noProof/>
          <w:lang w:val="es-NI" w:eastAsia="en-AU"/>
        </w:rPr>
        <w:t>gacan ka helaan deeq-</w:t>
      </w:r>
      <w:r w:rsidR="00A56411" w:rsidRPr="00A36E66">
        <w:rPr>
          <w:rFonts w:asciiTheme="majorHAnsi" w:hAnsiTheme="majorHAnsi" w:cstheme="majorHAnsi"/>
          <w:noProof/>
          <w:lang w:val="es-NI" w:eastAsia="en-AU"/>
        </w:rPr>
        <w:t xml:space="preserve">bixiyeyaal ama NGO-yo marka ay </w:t>
      </w:r>
      <w:r w:rsidR="00D53387" w:rsidRPr="00A36E66">
        <w:rPr>
          <w:rFonts w:asciiTheme="majorHAnsi" w:hAnsiTheme="majorHAnsi" w:cstheme="majorHAnsi"/>
          <w:noProof/>
          <w:lang w:val="es-NI" w:eastAsia="en-AU"/>
        </w:rPr>
        <w:t>diyaarinayaan boroboosallada, gaar ahaan dhinaca ogaanshaha qiimaha uu ku kacayo.</w:t>
      </w:r>
    </w:p>
    <w:p w14:paraId="21753BE2" w14:textId="06669DAE" w:rsidR="00B43817" w:rsidRPr="00A36E66" w:rsidRDefault="00B43817" w:rsidP="00291C4F">
      <w:pPr>
        <w:jc w:val="both"/>
        <w:rPr>
          <w:rFonts w:asciiTheme="majorHAnsi" w:hAnsiTheme="majorHAnsi" w:cstheme="majorHAnsi"/>
          <w:noProof/>
          <w:lang w:val="es-NI" w:eastAsia="en-AU"/>
        </w:rPr>
      </w:pPr>
    </w:p>
    <w:p w14:paraId="3FB74B31" w14:textId="185BC453" w:rsidR="007A3644" w:rsidRPr="00A36E66" w:rsidRDefault="00C13195"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Mashaariicda horumarinta waxaa maalgeli</w:t>
      </w:r>
      <w:r w:rsidR="00D53387" w:rsidRPr="00A36E66">
        <w:rPr>
          <w:rFonts w:asciiTheme="majorHAnsi" w:hAnsiTheme="majorHAnsi" w:cstheme="majorHAnsi"/>
          <w:noProof/>
          <w:lang w:val="es-NI" w:eastAsia="en-AU"/>
        </w:rPr>
        <w:t>n kara</w:t>
      </w:r>
      <w:r w:rsidRPr="00A36E66">
        <w:rPr>
          <w:rFonts w:asciiTheme="majorHAnsi" w:hAnsiTheme="majorHAnsi" w:cstheme="majorHAnsi"/>
          <w:noProof/>
          <w:lang w:val="es-NI" w:eastAsia="en-AU"/>
        </w:rPr>
        <w:t xml:space="preserve"> deeq-bixiyeyaash</w:t>
      </w:r>
      <w:r w:rsidR="009F1E56" w:rsidRPr="00A36E66">
        <w:rPr>
          <w:rFonts w:asciiTheme="majorHAnsi" w:hAnsiTheme="majorHAnsi" w:cstheme="majorHAnsi"/>
          <w:noProof/>
          <w:lang w:val="es-NI" w:eastAsia="en-AU"/>
        </w:rPr>
        <w:t>a</w:t>
      </w:r>
      <w:r w:rsidRPr="00A36E66">
        <w:rPr>
          <w:rFonts w:asciiTheme="majorHAnsi" w:hAnsiTheme="majorHAnsi" w:cstheme="majorHAnsi"/>
          <w:noProof/>
          <w:lang w:val="es-NI" w:eastAsia="en-AU"/>
        </w:rPr>
        <w:t xml:space="preserve"> iyaga oo ah deeqo ay “Cid 3aad Toos U Bixinayso”. Tani waxa uu macnaheedu yahay in deeq-bixiyuhu uu si toos ah u maalgelinayo mashruuca oo maaliyadduna aaney soo mareynin xisaabta Waaxda Khasnadda ee </w:t>
      </w:r>
      <w:r w:rsidR="00D53387" w:rsidRPr="00A36E66">
        <w:rPr>
          <w:rFonts w:asciiTheme="majorHAnsi" w:hAnsiTheme="majorHAnsi" w:cstheme="majorHAnsi"/>
          <w:noProof/>
          <w:lang w:val="es-NI" w:eastAsia="en-AU"/>
        </w:rPr>
        <w:t>JSS</w:t>
      </w:r>
      <w:r w:rsidR="00B43817" w:rsidRPr="00A36E66">
        <w:rPr>
          <w:rFonts w:asciiTheme="majorHAnsi" w:hAnsiTheme="majorHAnsi" w:cstheme="majorHAnsi"/>
          <w:noProof/>
          <w:lang w:val="es-NI" w:eastAsia="en-AU"/>
        </w:rPr>
        <w:t xml:space="preserve">. </w:t>
      </w:r>
      <w:r w:rsidR="00D53387" w:rsidRPr="00A36E66">
        <w:rPr>
          <w:rFonts w:asciiTheme="majorHAnsi" w:hAnsiTheme="majorHAnsi" w:cstheme="majorHAnsi"/>
          <w:noProof/>
          <w:lang w:val="es-NI" w:eastAsia="en-AU"/>
        </w:rPr>
        <w:t>Dhammaan mashaariicda ay deeq-bixiyeyaal maalg</w:t>
      </w:r>
      <w:r w:rsidR="00A56411" w:rsidRPr="00A36E66">
        <w:rPr>
          <w:rFonts w:asciiTheme="majorHAnsi" w:hAnsiTheme="majorHAnsi" w:cstheme="majorHAnsi"/>
          <w:noProof/>
          <w:lang w:val="es-NI" w:eastAsia="en-AU"/>
        </w:rPr>
        <w:t>e</w:t>
      </w:r>
      <w:r w:rsidR="00D53387" w:rsidRPr="00A36E66">
        <w:rPr>
          <w:rFonts w:asciiTheme="majorHAnsi" w:hAnsiTheme="majorHAnsi" w:cstheme="majorHAnsi"/>
          <w:noProof/>
          <w:lang w:val="es-NI" w:eastAsia="en-AU"/>
        </w:rPr>
        <w:t xml:space="preserve">liyaan waa in lagu qoraa </w:t>
      </w:r>
      <w:r w:rsidR="00D53387" w:rsidRPr="00A36E66">
        <w:rPr>
          <w:rFonts w:asciiTheme="majorHAnsi" w:hAnsiTheme="majorHAnsi" w:cstheme="majorHAnsi"/>
          <w:b/>
          <w:noProof/>
          <w:lang w:val="es-NI" w:eastAsia="en-AU"/>
        </w:rPr>
        <w:t>Foomka 5aad</w:t>
      </w:r>
      <w:r w:rsidR="00D53387" w:rsidRPr="00A36E66">
        <w:rPr>
          <w:rFonts w:asciiTheme="majorHAnsi" w:hAnsiTheme="majorHAnsi" w:cstheme="majorHAnsi"/>
          <w:noProof/>
          <w:lang w:val="es-NI" w:eastAsia="en-AU"/>
        </w:rPr>
        <w:t xml:space="preserve"> waana</w:t>
      </w:r>
      <w:r w:rsidR="00A56411" w:rsidRPr="00A36E66">
        <w:rPr>
          <w:rFonts w:asciiTheme="majorHAnsi" w:hAnsiTheme="majorHAnsi" w:cstheme="majorHAnsi"/>
          <w:noProof/>
          <w:lang w:val="es-NI" w:eastAsia="en-AU"/>
        </w:rPr>
        <w:t xml:space="preserve"> in</w:t>
      </w:r>
      <w:r w:rsidR="00D53387" w:rsidRPr="00A36E66">
        <w:rPr>
          <w:rFonts w:asciiTheme="majorHAnsi" w:hAnsiTheme="majorHAnsi" w:cstheme="majorHAnsi"/>
          <w:noProof/>
          <w:lang w:val="es-NI" w:eastAsia="en-AU"/>
        </w:rPr>
        <w:t xml:space="preserve"> lagu daraa miisaaniyadda la gudbinayo.</w:t>
      </w:r>
      <w:r w:rsidR="00B43817" w:rsidRPr="00A36E66">
        <w:rPr>
          <w:rFonts w:asciiTheme="majorHAnsi" w:hAnsiTheme="majorHAnsi" w:cstheme="majorHAnsi"/>
          <w:noProof/>
          <w:lang w:val="es-NI" w:eastAsia="en-AU"/>
        </w:rPr>
        <w:t xml:space="preserve"> </w:t>
      </w:r>
      <w:r w:rsidR="00D53387" w:rsidRPr="00A36E66">
        <w:rPr>
          <w:rFonts w:asciiTheme="majorHAnsi" w:hAnsiTheme="majorHAnsi" w:cstheme="majorHAnsi"/>
          <w:noProof/>
          <w:lang w:val="es-NI" w:eastAsia="en-AU"/>
        </w:rPr>
        <w:t xml:space="preserve"> </w:t>
      </w:r>
      <w:r w:rsidRPr="00A36E66">
        <w:rPr>
          <w:rFonts w:asciiTheme="majorHAnsi" w:hAnsiTheme="majorHAnsi" w:cstheme="majorHAnsi"/>
          <w:noProof/>
          <w:lang w:val="es-NI" w:eastAsia="en-AU"/>
        </w:rPr>
        <w:t xml:space="preserve">Haddii ay Wasaarad dooneyso in ay soo jeediso Mashruuc Horumarin oo ay maalgeliyaan deeq-bixiyeyaal, ama ay haddaba ogtahay deeq-bixiye doonaya in uu maalgeliyo Mashruuc Horumarin, faahfaahinta loo baahan yahay waa in lagu soo gudbiyaa </w:t>
      </w:r>
      <w:r w:rsidRPr="00A36E66">
        <w:rPr>
          <w:rFonts w:asciiTheme="majorHAnsi" w:hAnsiTheme="majorHAnsi" w:cstheme="majorHAnsi"/>
          <w:b/>
          <w:bCs/>
          <w:noProof/>
          <w:lang w:val="es-NI" w:eastAsia="en-AU"/>
        </w:rPr>
        <w:t>Foomka 5aad</w:t>
      </w:r>
      <w:r w:rsidRPr="00A36E66">
        <w:rPr>
          <w:rFonts w:asciiTheme="majorHAnsi" w:hAnsiTheme="majorHAnsi" w:cstheme="majorHAnsi"/>
          <w:noProof/>
          <w:lang w:val="es-NI" w:eastAsia="en-AU"/>
        </w:rPr>
        <w:t>. Foom u gaar ah waa in loo diyaariyaa mashruuc kasta</w:t>
      </w:r>
      <w:r w:rsidR="00C121F0" w:rsidRPr="00A36E66">
        <w:rPr>
          <w:rFonts w:asciiTheme="majorHAnsi" w:hAnsiTheme="majorHAnsi" w:cstheme="majorHAnsi"/>
          <w:noProof/>
          <w:lang w:val="es-NI" w:eastAsia="en-AU"/>
        </w:rPr>
        <w:t xml:space="preserve">. </w:t>
      </w:r>
    </w:p>
    <w:p w14:paraId="6C0509E9" w14:textId="40FA9AA4" w:rsidR="00715869" w:rsidRPr="00A36E66" w:rsidRDefault="00715869" w:rsidP="00291C4F">
      <w:pPr>
        <w:autoSpaceDE w:val="0"/>
        <w:autoSpaceDN w:val="0"/>
        <w:adjustRightInd w:val="0"/>
        <w:jc w:val="both"/>
        <w:rPr>
          <w:rFonts w:asciiTheme="majorHAnsi" w:hAnsiTheme="majorHAnsi" w:cstheme="majorHAnsi"/>
          <w:szCs w:val="22"/>
        </w:rPr>
      </w:pPr>
      <w:r w:rsidRPr="00A36E66">
        <w:rPr>
          <w:rFonts w:asciiTheme="majorHAnsi" w:hAnsiTheme="majorHAnsi" w:cstheme="majorHAnsi"/>
          <w:b/>
          <w:iCs/>
          <w:szCs w:val="22"/>
        </w:rPr>
        <w:t>Foomka 5aad</w:t>
      </w:r>
      <w:r w:rsidRPr="00A36E66">
        <w:rPr>
          <w:rFonts w:asciiTheme="majorHAnsi" w:hAnsiTheme="majorHAnsi" w:cstheme="majorHAnsi"/>
          <w:szCs w:val="22"/>
        </w:rPr>
        <w:t xml:space="preserve"> ee la socda qaababka</w:t>
      </w:r>
      <w:r w:rsidR="00A56411" w:rsidRPr="00A36E66">
        <w:rPr>
          <w:rFonts w:asciiTheme="majorHAnsi" w:hAnsiTheme="majorHAnsi" w:cstheme="majorHAnsi"/>
          <w:szCs w:val="22"/>
        </w:rPr>
        <w:t xml:space="preserve"> diyaarsan ee miisaaniyadda waa in uu bixiyaa</w:t>
      </w:r>
      <w:r w:rsidRPr="00A36E66">
        <w:rPr>
          <w:rFonts w:asciiTheme="majorHAnsi" w:hAnsiTheme="majorHAnsi" w:cstheme="majorHAnsi"/>
          <w:szCs w:val="22"/>
        </w:rPr>
        <w:t xml:space="preserve"> faahfaahin dad ugu filan diyaarinta mashruuca waxaana ay tahay in </w:t>
      </w:r>
      <w:r w:rsidR="00A56411" w:rsidRPr="00A36E66">
        <w:rPr>
          <w:rFonts w:asciiTheme="majorHAnsi" w:hAnsiTheme="majorHAnsi" w:cstheme="majorHAnsi"/>
          <w:szCs w:val="22"/>
        </w:rPr>
        <w:t xml:space="preserve">faahfaahintaas </w:t>
      </w:r>
      <w:r w:rsidRPr="00A36E66">
        <w:rPr>
          <w:rFonts w:asciiTheme="majorHAnsi" w:hAnsiTheme="majorHAnsi" w:cstheme="majorHAnsi"/>
          <w:szCs w:val="22"/>
        </w:rPr>
        <w:t>ay ka mid ahaadaan:</w:t>
      </w:r>
    </w:p>
    <w:p w14:paraId="185A22D0" w14:textId="11BEB077" w:rsidR="00715869" w:rsidRPr="00A36E66" w:rsidRDefault="00715869" w:rsidP="00291C4F">
      <w:pPr>
        <w:pStyle w:val="BodyText2"/>
        <w:numPr>
          <w:ilvl w:val="0"/>
          <w:numId w:val="20"/>
        </w:numPr>
        <w:tabs>
          <w:tab w:val="num" w:pos="700"/>
        </w:tabs>
        <w:spacing w:before="120" w:line="240" w:lineRule="auto"/>
        <w:jc w:val="both"/>
        <w:rPr>
          <w:rFonts w:asciiTheme="majorHAnsi" w:hAnsiTheme="majorHAnsi" w:cstheme="majorHAnsi"/>
        </w:rPr>
      </w:pPr>
      <w:r w:rsidRPr="00A36E66">
        <w:rPr>
          <w:rFonts w:asciiTheme="majorHAnsi" w:hAnsiTheme="majorHAnsi" w:cstheme="majorHAnsi"/>
          <w:b/>
          <w:bCs/>
        </w:rPr>
        <w:t>Ujeeddooyinka:</w:t>
      </w:r>
      <w:r w:rsidRPr="00A36E66">
        <w:rPr>
          <w:rFonts w:asciiTheme="majorHAnsi" w:hAnsiTheme="majorHAnsi" w:cstheme="majorHAnsi"/>
        </w:rPr>
        <w:t xml:space="preserve"> Sheeg ujeeddooyinka mashruuca iyo waxa uu mashruucu xaqiijinayo iyo cidda ka faa’iideysaneysa mashruuca. Intii suuragal ah, ahdaafta (hadafyada) la higsanayo waa in sida ugu cad ee suuragalka ah loo sheegaa si ay taasi u keento in la dejiyo bartilmaameedsiyo la xiriira oo sida hawsha looga soo baxay lagu ogaan karo. (</w:t>
      </w:r>
      <w:proofErr w:type="gramStart"/>
      <w:r w:rsidRPr="00A36E66">
        <w:rPr>
          <w:rFonts w:asciiTheme="majorHAnsi" w:hAnsiTheme="majorHAnsi" w:cstheme="majorHAnsi"/>
        </w:rPr>
        <w:t>t.a</w:t>
      </w:r>
      <w:proofErr w:type="gramEnd"/>
      <w:r w:rsidRPr="00A36E66">
        <w:rPr>
          <w:rFonts w:asciiTheme="majorHAnsi" w:hAnsiTheme="majorHAnsi" w:cstheme="majorHAnsi"/>
        </w:rPr>
        <w:t xml:space="preserve">. hadaf gaar ah oo lagu doonayo in lagu sii wanaajiyo waddooyinka ay maraan bulshooyinka beeraleyda ayaa lagu qiimeyn karaa kororka wax-soo-saarka iyo dakhliga  ay bulshadaa ay ka heleyso waddadaa la hagaajiyey). Sharax halka ay suuragal tahayn </w:t>
      </w:r>
      <w:r w:rsidR="004C5ECF" w:rsidRPr="00A36E66">
        <w:rPr>
          <w:rFonts w:asciiTheme="majorHAnsi" w:hAnsiTheme="majorHAnsi" w:cstheme="majorHAnsi"/>
        </w:rPr>
        <w:lastRenderedPageBreak/>
        <w:t xml:space="preserve">oo </w:t>
      </w:r>
      <w:r w:rsidRPr="00A36E66">
        <w:rPr>
          <w:rFonts w:asciiTheme="majorHAnsi" w:hAnsiTheme="majorHAnsi" w:cstheme="majorHAnsi"/>
        </w:rPr>
        <w:t>tiro ahaan u sheeg</w:t>
      </w:r>
      <w:r w:rsidR="004C5ECF" w:rsidRPr="00A36E66">
        <w:rPr>
          <w:rFonts w:asciiTheme="majorHAnsi" w:hAnsiTheme="majorHAnsi" w:cstheme="majorHAnsi"/>
        </w:rPr>
        <w:t xml:space="preserve"> </w:t>
      </w:r>
      <w:r w:rsidRPr="00A36E66">
        <w:rPr>
          <w:rFonts w:asciiTheme="majorHAnsi" w:hAnsiTheme="majorHAnsi" w:cstheme="majorHAnsi"/>
        </w:rPr>
        <w:t>faa’iidooyinka dhaqaale, bulsho, maamul ama faa’iidoohinka kale ee ay u badan tahay in laga helo mashruuca. Si cad u sheeg waxyaabaha lagu xisaabtamey ee salka looga dhigey qiyaasaha wax-soo-saarka mashruuca. Faa’iidooyinka laga helayo ma u qalmaan kharashka ku baxaya</w:t>
      </w:r>
      <w:r w:rsidRPr="00A36E66">
        <w:rPr>
          <w:rFonts w:asciiTheme="majorHAnsi" w:hAnsiTheme="majorHAnsi" w:cstheme="majorHAnsi"/>
          <w:color w:val="000000"/>
        </w:rPr>
        <w:t>?</w:t>
      </w:r>
      <w:r w:rsidRPr="00A36E66">
        <w:rPr>
          <w:rFonts w:asciiTheme="majorHAnsi" w:hAnsiTheme="majorHAnsi" w:cstheme="majorHAnsi"/>
        </w:rPr>
        <w:t xml:space="preserve"> </w:t>
      </w:r>
    </w:p>
    <w:p w14:paraId="54F64015" w14:textId="77777777" w:rsidR="00715869" w:rsidRPr="00A36E66" w:rsidRDefault="00715869" w:rsidP="00291C4F">
      <w:pPr>
        <w:numPr>
          <w:ilvl w:val="0"/>
          <w:numId w:val="20"/>
        </w:numPr>
        <w:autoSpaceDE w:val="0"/>
        <w:autoSpaceDN w:val="0"/>
        <w:adjustRightInd w:val="0"/>
        <w:spacing w:after="240"/>
        <w:jc w:val="both"/>
        <w:rPr>
          <w:rFonts w:asciiTheme="majorHAnsi" w:hAnsiTheme="majorHAnsi" w:cstheme="majorHAnsi"/>
          <w:color w:val="000000"/>
        </w:rPr>
      </w:pPr>
      <w:r w:rsidRPr="00A36E66">
        <w:rPr>
          <w:rFonts w:asciiTheme="majorHAnsi" w:hAnsiTheme="majorHAnsi" w:cstheme="majorHAnsi"/>
          <w:b/>
          <w:bCs/>
        </w:rPr>
        <w:t>Waxqabadyada:</w:t>
      </w:r>
      <w:r w:rsidRPr="00A36E66">
        <w:rPr>
          <w:rFonts w:asciiTheme="majorHAnsi" w:hAnsiTheme="majorHAnsi" w:cstheme="majorHAnsi"/>
        </w:rPr>
        <w:t xml:space="preserve"> Si cad u sharax magaca iyo waxqabyada mashruuca iyo sida uu ku xaqiijinayo ujeeddooyinka sida gaarka ah loo cayimey. Haddii ay jiraan tiro waxqabad-hoosaadyo kala duwan (t.a. dhisid, tababar dhinaca fidinta ah iwm.) oo ku wada jira mashruuca, sharax mid kasta oo muuji sida ay u wada xiriiraan. Sharaxaaddu waa in ay sheegtaa cabbirka, goobta, gashiga loo baahan yahay, marxaladaha iyo qaababka kala duwan ee uu maray wax-soo-saarka iyo natiijooyinka laga filayo. </w:t>
      </w:r>
    </w:p>
    <w:p w14:paraId="06053A27" w14:textId="77777777" w:rsidR="00715869" w:rsidRPr="00A36E66" w:rsidRDefault="00715869" w:rsidP="00291C4F">
      <w:pPr>
        <w:pStyle w:val="BodyText2"/>
        <w:numPr>
          <w:ilvl w:val="0"/>
          <w:numId w:val="20"/>
        </w:numPr>
        <w:spacing w:line="240" w:lineRule="auto"/>
        <w:jc w:val="both"/>
        <w:rPr>
          <w:rFonts w:asciiTheme="majorHAnsi" w:hAnsiTheme="majorHAnsi" w:cstheme="majorHAnsi"/>
          <w:b/>
          <w:bCs/>
          <w:lang w:val="es-NI"/>
        </w:rPr>
      </w:pPr>
      <w:r w:rsidRPr="00A36E66">
        <w:rPr>
          <w:rFonts w:asciiTheme="majorHAnsi" w:hAnsiTheme="majorHAnsi" w:cstheme="majorHAnsi"/>
          <w:b/>
          <w:bCs/>
          <w:lang w:val="es-NI"/>
        </w:rPr>
        <w:t xml:space="preserve">Muddada:  </w:t>
      </w:r>
      <w:r w:rsidRPr="00A36E66">
        <w:rPr>
          <w:rFonts w:asciiTheme="majorHAnsi" w:hAnsiTheme="majorHAnsi" w:cstheme="majorHAnsi"/>
          <w:lang w:val="es-NI"/>
        </w:rPr>
        <w:t>Sheeg taariikhda la filayo in uu bilowdo iyo in uu dhammaado mashruuca. Waxaa muhiim ah in la hubiyo in maamul ahaan iyo farsamo ahaanba ay suuragal tahay in la bilaabo lana dhammeystiro mashruuca waqtiga loo qoondeeyey. Muddada uu soconayo mashruuca waa in ay xaqiiqda ku dhisnaataa ayna ahaataa mid la xaqiijin karo ayna ku xisaabtantaa gaabiska yar ee ka dhasha daahitaannka yar ee ay keenaan xaalado aan lagu sii xisaabtamin.</w:t>
      </w:r>
    </w:p>
    <w:p w14:paraId="11949973" w14:textId="06E62919" w:rsidR="00715869" w:rsidRPr="00A36E66" w:rsidRDefault="00715869" w:rsidP="00291C4F">
      <w:pPr>
        <w:pStyle w:val="BodyText2"/>
        <w:numPr>
          <w:ilvl w:val="0"/>
          <w:numId w:val="20"/>
        </w:numPr>
        <w:spacing w:line="240" w:lineRule="auto"/>
        <w:jc w:val="both"/>
        <w:rPr>
          <w:rFonts w:asciiTheme="majorHAnsi" w:hAnsiTheme="majorHAnsi" w:cstheme="majorHAnsi"/>
          <w:b/>
          <w:bCs/>
          <w:lang w:val="es-NI"/>
        </w:rPr>
      </w:pPr>
      <w:r w:rsidRPr="00A36E66">
        <w:rPr>
          <w:rFonts w:asciiTheme="majorHAnsi" w:hAnsiTheme="majorHAnsi" w:cstheme="majorHAnsi"/>
          <w:b/>
          <w:bCs/>
          <w:lang w:val="es-NI"/>
        </w:rPr>
        <w:t xml:space="preserve">Goobta: </w:t>
      </w:r>
      <w:r w:rsidRPr="00A36E66">
        <w:rPr>
          <w:rFonts w:asciiTheme="majorHAnsi" w:hAnsiTheme="majorHAnsi" w:cstheme="majorHAnsi"/>
          <w:bCs/>
          <w:lang w:val="es-NI"/>
        </w:rPr>
        <w:t>Muuji gobolka ama degaanka mashru</w:t>
      </w:r>
      <w:r w:rsidR="004C5ECF" w:rsidRPr="00A36E66">
        <w:rPr>
          <w:rFonts w:asciiTheme="majorHAnsi" w:hAnsiTheme="majorHAnsi" w:cstheme="majorHAnsi"/>
          <w:bCs/>
          <w:lang w:val="es-NI"/>
        </w:rPr>
        <w:t>uca laga fulinayo iyo meelaha</w:t>
      </w:r>
      <w:r w:rsidRPr="00A36E66">
        <w:rPr>
          <w:rFonts w:asciiTheme="majorHAnsi" w:hAnsiTheme="majorHAnsi" w:cstheme="majorHAnsi"/>
          <w:bCs/>
          <w:lang w:val="es-NI"/>
        </w:rPr>
        <w:t xml:space="preserve"> faa’iidooyinkiisa lagu xaqiijin doono.</w:t>
      </w:r>
    </w:p>
    <w:p w14:paraId="21446A60" w14:textId="03444DD5" w:rsidR="00715869" w:rsidRPr="00A36E66" w:rsidRDefault="00715869" w:rsidP="00291C4F">
      <w:pPr>
        <w:pStyle w:val="BodyText2"/>
        <w:numPr>
          <w:ilvl w:val="0"/>
          <w:numId w:val="20"/>
        </w:numPr>
        <w:spacing w:before="120" w:line="240" w:lineRule="auto"/>
        <w:jc w:val="both"/>
        <w:rPr>
          <w:rFonts w:asciiTheme="majorHAnsi" w:hAnsiTheme="majorHAnsi" w:cstheme="majorHAnsi"/>
          <w:lang w:val="es-NI"/>
        </w:rPr>
      </w:pPr>
      <w:r w:rsidRPr="00A36E66">
        <w:rPr>
          <w:rFonts w:asciiTheme="majorHAnsi" w:hAnsiTheme="majorHAnsi" w:cstheme="majorHAnsi"/>
          <w:b/>
        </w:rPr>
        <w:t>Qorshaha iyo Waqtiga Hirgelinta</w:t>
      </w:r>
      <w:r w:rsidRPr="00A36E66">
        <w:rPr>
          <w:rFonts w:asciiTheme="majorHAnsi" w:hAnsiTheme="majorHAnsi" w:cstheme="majorHAnsi"/>
        </w:rPr>
        <w:t>: Sheeg waqtiga iyo hay’adda fulineysa waxqabadyada kala duwan ee mashruuca. Xaqiiji kartida (awoodda) ay Wasaaraddu u leedahay hirgelinta mashruuca, ama gargaar dibadeed oo noocee ah ayaa ay u baahan tahay. Soo koob waxyaabaha lagu ogaadey cilmi-baaris kasta oo horey loogu sameeyey baahid</w:t>
      </w:r>
      <w:r w:rsidR="00C24FC5" w:rsidRPr="00A36E66">
        <w:rPr>
          <w:rFonts w:asciiTheme="majorHAnsi" w:hAnsiTheme="majorHAnsi" w:cstheme="majorHAnsi"/>
        </w:rPr>
        <w:t>a iyo suuragalnimada mashruuca.</w:t>
      </w:r>
      <w:r w:rsidRPr="00A36E66">
        <w:rPr>
          <w:rFonts w:asciiTheme="majorHAnsi" w:hAnsiTheme="majorHAnsi" w:cstheme="majorHAnsi"/>
        </w:rPr>
        <w:t xml:space="preserve"> Bixi waqtiyada la qabanayo hawlah</w:t>
      </w:r>
      <w:r w:rsidR="00C24FC5" w:rsidRPr="00A36E66">
        <w:rPr>
          <w:rFonts w:asciiTheme="majorHAnsi" w:hAnsiTheme="majorHAnsi" w:cstheme="majorHAnsi"/>
        </w:rPr>
        <w:t>a ugu waaweyn (waqtiga la filayo</w:t>
      </w:r>
      <w:r w:rsidRPr="00A36E66">
        <w:rPr>
          <w:rFonts w:asciiTheme="majorHAnsi" w:hAnsiTheme="majorHAnsi" w:cstheme="majorHAnsi"/>
        </w:rPr>
        <w:t xml:space="preserve"> in uu mashruucu bilowdo iyo waqtiga uu dhammaanayo, ahdaafta la doonayo in la xaqiijiyo iwm.) ee la xiriira hirgelinta waxqabadyada kala duwan. </w:t>
      </w:r>
      <w:r w:rsidRPr="00A36E66">
        <w:rPr>
          <w:rFonts w:asciiTheme="majorHAnsi" w:hAnsiTheme="majorHAnsi" w:cstheme="majorHAnsi"/>
          <w:lang w:val="es-NI"/>
        </w:rPr>
        <w:t>Sharax sida mashruucu uu xiriir ula leeyahay mashaariicda kale ee socda iyo kuwa la soo jeediyey in la hirgeliyo. Mar kasta oo ay u habboon tahay ra</w:t>
      </w:r>
      <w:r w:rsidR="00C24FC5" w:rsidRPr="00A36E66">
        <w:rPr>
          <w:rFonts w:asciiTheme="majorHAnsi" w:hAnsiTheme="majorHAnsi" w:cstheme="majorHAnsi"/>
          <w:lang w:val="es-NI"/>
        </w:rPr>
        <w:t>aci faallo ay bixiyeen Wasaarad</w:t>
      </w:r>
      <w:r w:rsidRPr="00A36E66">
        <w:rPr>
          <w:rFonts w:asciiTheme="majorHAnsi" w:hAnsiTheme="majorHAnsi" w:cstheme="majorHAnsi"/>
          <w:lang w:val="es-NI"/>
        </w:rPr>
        <w:t>o ama Hay’a</w:t>
      </w:r>
      <w:r w:rsidR="00C24FC5" w:rsidRPr="00A36E66">
        <w:rPr>
          <w:rFonts w:asciiTheme="majorHAnsi" w:hAnsiTheme="majorHAnsi" w:cstheme="majorHAnsi"/>
          <w:lang w:val="es-NI"/>
        </w:rPr>
        <w:t>do kale oo ku hawlan waxqabadyadan</w:t>
      </w:r>
      <w:r w:rsidRPr="00A36E66">
        <w:rPr>
          <w:rFonts w:asciiTheme="majorHAnsi" w:hAnsiTheme="majorHAnsi" w:cstheme="majorHAnsi"/>
          <w:lang w:val="es-NI"/>
        </w:rPr>
        <w:t xml:space="preserve"> la xiriira. Ku dar tilmaan kooban oo aad ka bixineyso habraacyada loo marayo korjoogteynta hirgelinta mashruuca.</w:t>
      </w:r>
    </w:p>
    <w:p w14:paraId="575E75D4" w14:textId="766DA086" w:rsidR="00D53387" w:rsidRPr="00A36E66" w:rsidRDefault="00715869" w:rsidP="00291C4F">
      <w:pPr>
        <w:pStyle w:val="BodyText2"/>
        <w:numPr>
          <w:ilvl w:val="0"/>
          <w:numId w:val="20"/>
        </w:numPr>
        <w:spacing w:before="120" w:line="240" w:lineRule="auto"/>
        <w:jc w:val="both"/>
        <w:rPr>
          <w:rFonts w:asciiTheme="majorHAnsi" w:hAnsiTheme="majorHAnsi" w:cstheme="majorHAnsi"/>
          <w:lang w:val="es-NI"/>
        </w:rPr>
      </w:pPr>
      <w:r w:rsidRPr="00A36E66">
        <w:rPr>
          <w:rFonts w:asciiTheme="majorHAnsi" w:hAnsiTheme="majorHAnsi" w:cstheme="majorHAnsi"/>
          <w:b/>
          <w:sz w:val="26"/>
          <w:szCs w:val="26"/>
        </w:rPr>
        <w:t xml:space="preserve">Wadarta Kharashka uu ku Kacayo: </w:t>
      </w:r>
      <w:r w:rsidRPr="00A36E66">
        <w:rPr>
          <w:rFonts w:asciiTheme="majorHAnsi" w:hAnsiTheme="majorHAnsi" w:cstheme="majorHAnsi"/>
        </w:rPr>
        <w:t xml:space="preserve">Ku dar keliya kharashaadka tooska ula xiriira hab-sami u fulinta waxqabadyada iyo ujeeddooyinka lagu sheegey soo-jeedinta (boroboosalka) mashruuca. </w:t>
      </w:r>
      <w:r w:rsidRPr="00A36E66">
        <w:rPr>
          <w:rFonts w:asciiTheme="majorHAnsi" w:hAnsiTheme="majorHAnsi" w:cstheme="majorHAnsi"/>
          <w:lang w:val="es-NI"/>
        </w:rPr>
        <w:t>Kharashaadka kale ee xiriirka la leh waa</w:t>
      </w:r>
      <w:r w:rsidR="00C24FC5" w:rsidRPr="00A36E66">
        <w:rPr>
          <w:rFonts w:asciiTheme="majorHAnsi" w:hAnsiTheme="majorHAnsi" w:cstheme="majorHAnsi"/>
          <w:lang w:val="es-NI"/>
        </w:rPr>
        <w:t xml:space="preserve"> in laga raadiyaa ilo kale</w:t>
      </w:r>
      <w:r w:rsidRPr="00A36E66">
        <w:rPr>
          <w:rFonts w:asciiTheme="majorHAnsi" w:hAnsiTheme="majorHAnsi" w:cstheme="majorHAnsi"/>
          <w:lang w:val="es-NI"/>
        </w:rPr>
        <w:t>. Miisaaniyaddu waa in ay ahaataa mid xaqiiqada jirta ku xisaabtameysa. Soo ogow lacagta dhab ahaan ku baxaysa waxqabadyada la qorsheeyey, oo niyadda ha gashanin in aad awoodi doonto in aad ku qabato lacag intaas ka yar. Miisaaniyadda waa in ay ku jiraan dhammaan kharashaadka la xiriira maareynta iyo maamulidda mashruuca. Si gaar ah, ku dar kharashka ku baxaya korjoogteynta iyo qiimeynta mashruuca.</w:t>
      </w:r>
    </w:p>
    <w:p w14:paraId="5DDB3429" w14:textId="77777777" w:rsidR="00D53387" w:rsidRPr="00A36E66" w:rsidRDefault="00D53387" w:rsidP="00291C4F">
      <w:pPr>
        <w:jc w:val="both"/>
        <w:rPr>
          <w:rFonts w:asciiTheme="majorHAnsi" w:hAnsiTheme="majorHAnsi" w:cstheme="majorHAnsi"/>
          <w:noProof/>
          <w:lang w:val="es-NI" w:eastAsia="en-AU"/>
        </w:rPr>
      </w:pPr>
    </w:p>
    <w:p w14:paraId="75CC60E7" w14:textId="77777777" w:rsidR="007A3644" w:rsidRPr="00A36E66" w:rsidRDefault="00C13195"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Wasaaradda Maaliyadda ayaa Mashruuc kasta siineysa Lambar u gaar ah</w:t>
      </w:r>
      <w:r w:rsidR="00497FA0" w:rsidRPr="00A36E66">
        <w:rPr>
          <w:rFonts w:asciiTheme="majorHAnsi" w:hAnsiTheme="majorHAnsi" w:cstheme="majorHAnsi"/>
          <w:noProof/>
          <w:lang w:val="es-NI" w:eastAsia="en-AU"/>
        </w:rPr>
        <w:t>.</w:t>
      </w:r>
    </w:p>
    <w:p w14:paraId="3CAE7069" w14:textId="77777777" w:rsidR="00C121F0" w:rsidRPr="00A36E66" w:rsidRDefault="00C13195" w:rsidP="00291C4F">
      <w:p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Si aad u buuxiso Foomka 5aad</w:t>
      </w:r>
      <w:r w:rsidR="00C121F0" w:rsidRPr="00A36E66">
        <w:rPr>
          <w:rFonts w:asciiTheme="majorHAnsi" w:hAnsiTheme="majorHAnsi" w:cstheme="majorHAnsi"/>
          <w:noProof/>
          <w:lang w:val="es-NI" w:eastAsia="en-AU"/>
        </w:rPr>
        <w:t>:</w:t>
      </w:r>
    </w:p>
    <w:p w14:paraId="0B1B349B" w14:textId="77777777" w:rsidR="00C13195" w:rsidRPr="00A36E66" w:rsidRDefault="00C13195" w:rsidP="00291C4F">
      <w:pPr>
        <w:numPr>
          <w:ilvl w:val="0"/>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Qor</w:t>
      </w:r>
      <w:r w:rsidR="00C33238" w:rsidRPr="00A36E66">
        <w:rPr>
          <w:rFonts w:asciiTheme="majorHAnsi" w:hAnsiTheme="majorHAnsi" w:cstheme="majorHAnsi"/>
          <w:noProof/>
          <w:lang w:val="en-AU" w:eastAsia="en-AU"/>
        </w:rPr>
        <w:t xml:space="preserve"> magaca Wasaaradda.</w:t>
      </w:r>
    </w:p>
    <w:p w14:paraId="2DBDC439" w14:textId="77777777" w:rsidR="00C33238" w:rsidRPr="00A36E66" w:rsidRDefault="00C33238"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Qor Magaca Mashruuca. Magacu waa in uu si cad u tilmaamaa mashruuca</w:t>
      </w:r>
    </w:p>
    <w:p w14:paraId="641D9519" w14:textId="362D99F0" w:rsidR="00C121F0" w:rsidRPr="00A36E66" w:rsidRDefault="00C33238"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lastRenderedPageBreak/>
        <w:t>Calaamadi khaanadda si aad u sheegto in uu mashruuc</w:t>
      </w:r>
      <w:r w:rsidR="009F1E56" w:rsidRPr="00A36E66">
        <w:rPr>
          <w:rFonts w:asciiTheme="majorHAnsi" w:hAnsiTheme="majorHAnsi" w:cstheme="majorHAnsi"/>
          <w:noProof/>
          <w:lang w:val="es-NI" w:eastAsia="en-AU"/>
        </w:rPr>
        <w:t>u</w:t>
      </w:r>
      <w:r w:rsidRPr="00A36E66">
        <w:rPr>
          <w:rFonts w:asciiTheme="majorHAnsi" w:hAnsiTheme="majorHAnsi" w:cstheme="majorHAnsi"/>
          <w:noProof/>
          <w:lang w:val="es-NI" w:eastAsia="en-AU"/>
        </w:rPr>
        <w:t xml:space="preserve"> yahay Mid Cusub ama Mid Socda. Sanadk</w:t>
      </w:r>
      <w:r w:rsidR="009F1E56" w:rsidRPr="00A36E66">
        <w:rPr>
          <w:rFonts w:asciiTheme="majorHAnsi" w:hAnsiTheme="majorHAnsi" w:cstheme="majorHAnsi"/>
          <w:noProof/>
          <w:lang w:val="es-NI" w:eastAsia="en-AU"/>
        </w:rPr>
        <w:t>a</w:t>
      </w:r>
      <w:r w:rsidRPr="00A36E66">
        <w:rPr>
          <w:rFonts w:asciiTheme="majorHAnsi" w:hAnsiTheme="majorHAnsi" w:cstheme="majorHAnsi"/>
          <w:noProof/>
          <w:lang w:val="es-NI" w:eastAsia="en-AU"/>
        </w:rPr>
        <w:t xml:space="preserve"> </w:t>
      </w:r>
      <w:r w:rsidR="00D114B3">
        <w:rPr>
          <w:rFonts w:asciiTheme="majorHAnsi" w:hAnsiTheme="majorHAnsi" w:cstheme="majorHAnsi"/>
          <w:b/>
          <w:noProof/>
          <w:lang w:val="es-NI" w:eastAsia="en-AU"/>
        </w:rPr>
        <w:t>2019</w:t>
      </w:r>
      <w:r w:rsidRPr="00D114B3">
        <w:rPr>
          <w:rFonts w:asciiTheme="majorHAnsi" w:hAnsiTheme="majorHAnsi" w:cstheme="majorHAnsi"/>
          <w:b/>
          <w:noProof/>
          <w:vertAlign w:val="superscript"/>
          <w:lang w:val="es-NI" w:eastAsia="en-AU"/>
        </w:rPr>
        <w:t>ka</w:t>
      </w:r>
      <w:r w:rsidRPr="00A36E66">
        <w:rPr>
          <w:rFonts w:asciiTheme="majorHAnsi" w:hAnsiTheme="majorHAnsi" w:cstheme="majorHAnsi"/>
          <w:noProof/>
          <w:lang w:val="es-NI" w:eastAsia="en-AU"/>
        </w:rPr>
        <w:t xml:space="preserve"> dhammaan mashaariicdu waxaa ay ahaanayaan kuwo cusub (yacni kuwo la soo jeedinayo</w:t>
      </w:r>
      <w:r w:rsidR="00C121F0" w:rsidRPr="00A36E66">
        <w:rPr>
          <w:rFonts w:asciiTheme="majorHAnsi" w:hAnsiTheme="majorHAnsi" w:cstheme="majorHAnsi"/>
          <w:noProof/>
          <w:lang w:val="es-NI" w:eastAsia="en-AU"/>
        </w:rPr>
        <w:t>).</w:t>
      </w:r>
    </w:p>
    <w:p w14:paraId="5DEDCA7B" w14:textId="463992CD" w:rsidR="00C121F0" w:rsidRPr="00A36E66" w:rsidRDefault="00383F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Calaamadi khaanadda si aad u sheegto in mashruucu yahay mid laga maalgelinayo miisaaniyadda </w:t>
      </w:r>
      <w:r w:rsidR="003F198B" w:rsidRPr="00D114B3">
        <w:rPr>
          <w:rFonts w:asciiTheme="majorHAnsi" w:hAnsiTheme="majorHAnsi" w:cstheme="majorHAnsi"/>
          <w:b/>
          <w:noProof/>
          <w:lang w:val="es-NI" w:eastAsia="en-AU"/>
        </w:rPr>
        <w:t>S</w:t>
      </w:r>
      <w:r w:rsidR="00D114B3" w:rsidRPr="00D114B3">
        <w:rPr>
          <w:rFonts w:asciiTheme="majorHAnsi" w:hAnsiTheme="majorHAnsi" w:cstheme="majorHAnsi"/>
          <w:b/>
          <w:noProof/>
          <w:lang w:val="es-NI" w:eastAsia="en-AU"/>
        </w:rPr>
        <w:t>WS</w:t>
      </w:r>
      <w:r w:rsidR="003F198B" w:rsidRPr="00D114B3">
        <w:rPr>
          <w:rFonts w:asciiTheme="majorHAnsi" w:hAnsiTheme="majorHAnsi" w:cstheme="majorHAnsi"/>
          <w:b/>
          <w:noProof/>
          <w:lang w:val="es-NI" w:eastAsia="en-AU"/>
        </w:rPr>
        <w:t>S</w:t>
      </w:r>
      <w:r w:rsidRPr="00D114B3">
        <w:rPr>
          <w:rFonts w:asciiTheme="majorHAnsi" w:hAnsiTheme="majorHAnsi" w:cstheme="majorHAnsi"/>
          <w:b/>
          <w:noProof/>
          <w:lang w:val="es-NI" w:eastAsia="en-AU"/>
        </w:rPr>
        <w:t xml:space="preserve"> </w:t>
      </w:r>
      <w:r w:rsidRPr="00A36E66">
        <w:rPr>
          <w:rFonts w:asciiTheme="majorHAnsi" w:hAnsiTheme="majorHAnsi" w:cstheme="majorHAnsi"/>
          <w:noProof/>
          <w:lang w:val="es-NI" w:eastAsia="en-AU"/>
        </w:rPr>
        <w:t xml:space="preserve">ama uu maalgelinayo deeq-bixiye </w:t>
      </w:r>
      <w:r w:rsidR="00C24FC5" w:rsidRPr="00A36E66">
        <w:rPr>
          <w:rFonts w:asciiTheme="majorHAnsi" w:hAnsiTheme="majorHAnsi" w:cstheme="majorHAnsi"/>
          <w:noProof/>
          <w:lang w:val="es-NI" w:eastAsia="en-AU"/>
        </w:rPr>
        <w:t>yacni</w:t>
      </w:r>
      <w:r w:rsidR="00454C99" w:rsidRPr="00A36E66">
        <w:rPr>
          <w:rFonts w:asciiTheme="majorHAnsi" w:hAnsiTheme="majorHAnsi" w:cstheme="majorHAnsi"/>
          <w:noProof/>
          <w:lang w:val="es-NI" w:eastAsia="en-AU"/>
        </w:rPr>
        <w:t xml:space="preserve"> ‘Cid 3aad ay Toos u Maalgelineyso’. (Sanadka </w:t>
      </w:r>
      <w:r w:rsidR="000468A0" w:rsidRPr="00D114B3">
        <w:rPr>
          <w:rFonts w:asciiTheme="majorHAnsi" w:hAnsiTheme="majorHAnsi" w:cstheme="majorHAnsi"/>
          <w:b/>
          <w:noProof/>
          <w:lang w:val="es-NI" w:eastAsia="en-AU"/>
        </w:rPr>
        <w:t>201</w:t>
      </w:r>
      <w:r w:rsidR="00D114B3" w:rsidRPr="00D114B3">
        <w:rPr>
          <w:rFonts w:asciiTheme="majorHAnsi" w:hAnsiTheme="majorHAnsi" w:cstheme="majorHAnsi"/>
          <w:b/>
          <w:noProof/>
          <w:lang w:val="es-NI" w:eastAsia="en-AU"/>
        </w:rPr>
        <w:t>9</w:t>
      </w:r>
      <w:r w:rsidR="00454C99" w:rsidRPr="00D114B3">
        <w:rPr>
          <w:rFonts w:asciiTheme="majorHAnsi" w:hAnsiTheme="majorHAnsi" w:cstheme="majorHAnsi"/>
          <w:b/>
          <w:noProof/>
          <w:vertAlign w:val="superscript"/>
          <w:lang w:val="es-NI" w:eastAsia="en-AU"/>
        </w:rPr>
        <w:t>ka</w:t>
      </w:r>
      <w:r w:rsidR="003F198B" w:rsidRPr="00D114B3">
        <w:rPr>
          <w:rFonts w:asciiTheme="majorHAnsi" w:hAnsiTheme="majorHAnsi" w:cstheme="majorHAnsi"/>
          <w:b/>
          <w:noProof/>
          <w:lang w:val="es-NI" w:eastAsia="en-AU"/>
        </w:rPr>
        <w:t xml:space="preserve"> </w:t>
      </w:r>
      <w:r w:rsidR="003F198B" w:rsidRPr="00A36E66">
        <w:rPr>
          <w:rFonts w:asciiTheme="majorHAnsi" w:hAnsiTheme="majorHAnsi" w:cstheme="majorHAnsi"/>
          <w:noProof/>
          <w:lang w:val="es-NI" w:eastAsia="en-AU"/>
        </w:rPr>
        <w:t xml:space="preserve">mashaariicda la xaqiijiyo in </w:t>
      </w:r>
      <w:r w:rsidR="00454C99" w:rsidRPr="00A36E66">
        <w:rPr>
          <w:rFonts w:asciiTheme="majorHAnsi" w:hAnsiTheme="majorHAnsi" w:cstheme="majorHAnsi"/>
          <w:noProof/>
          <w:lang w:val="es-NI" w:eastAsia="en-AU"/>
        </w:rPr>
        <w:t>ay maalgeli</w:t>
      </w:r>
      <w:r w:rsidR="003F198B" w:rsidRPr="00A36E66">
        <w:rPr>
          <w:rFonts w:asciiTheme="majorHAnsi" w:hAnsiTheme="majorHAnsi" w:cstheme="majorHAnsi"/>
          <w:noProof/>
          <w:lang w:val="es-NI" w:eastAsia="en-AU"/>
        </w:rPr>
        <w:t>na</w:t>
      </w:r>
      <w:r w:rsidR="00454C99" w:rsidRPr="00A36E66">
        <w:rPr>
          <w:rFonts w:asciiTheme="majorHAnsi" w:hAnsiTheme="majorHAnsi" w:cstheme="majorHAnsi"/>
          <w:noProof/>
          <w:lang w:val="es-NI" w:eastAsia="en-AU"/>
        </w:rPr>
        <w:t>yaan deeq-bixiyeyaasha ayaa la tixgelin doonaa</w:t>
      </w:r>
      <w:r w:rsidR="00C121F0" w:rsidRPr="00A36E66">
        <w:rPr>
          <w:rFonts w:asciiTheme="majorHAnsi" w:hAnsiTheme="majorHAnsi" w:cstheme="majorHAnsi"/>
          <w:noProof/>
          <w:lang w:val="es-NI" w:eastAsia="en-AU"/>
        </w:rPr>
        <w:t>.)</w:t>
      </w:r>
    </w:p>
    <w:p w14:paraId="1FD7EABA" w14:textId="0EEBDDC6" w:rsidR="003F198B" w:rsidRPr="00A36E66" w:rsidRDefault="003F198B"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Haddii deeq-bixiye uu bixinayo maaliyadda geli faahfaahinta halka maaliyadaha lagu ridayo. Sida in lagu ridayo TSA ama xisaab banki oo gaar ah.</w:t>
      </w:r>
    </w:p>
    <w:p w14:paraId="067DA7D4" w14:textId="77777777" w:rsidR="002937B9" w:rsidRPr="00A36E66" w:rsidRDefault="00454C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 xml:space="preserve">Haddii deeq-bixiye loo soo heley (ogaadey) mashruuca waa in magaca deeq-bixiyaha la soo sheegaa (t.a. Sanduuqa </w:t>
      </w:r>
      <w:r w:rsidRPr="00A36E66">
        <w:rPr>
          <w:rFonts w:asciiTheme="majorHAnsi" w:hAnsiTheme="majorHAnsi" w:cstheme="majorHAnsi"/>
          <w:i/>
          <w:noProof/>
          <w:lang w:val="es-NI" w:eastAsia="en-AU"/>
        </w:rPr>
        <w:t>Somalia Stability Fund</w:t>
      </w:r>
      <w:r w:rsidR="00C121F0" w:rsidRPr="00A36E66">
        <w:rPr>
          <w:rFonts w:asciiTheme="majorHAnsi" w:hAnsiTheme="majorHAnsi" w:cstheme="majorHAnsi"/>
          <w:noProof/>
          <w:lang w:val="es-NI" w:eastAsia="en-AU"/>
        </w:rPr>
        <w:t>)</w:t>
      </w:r>
    </w:p>
    <w:p w14:paraId="1D9C2D02" w14:textId="77777777" w:rsidR="00C121F0" w:rsidRPr="00A36E66" w:rsidRDefault="00454C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Qaybta 1aad ku qor macluumaad ku saabsan ujeeddooyinka mashruuca</w:t>
      </w:r>
    </w:p>
    <w:p w14:paraId="0B777A06" w14:textId="77777777" w:rsidR="00C121F0" w:rsidRPr="00A36E66" w:rsidRDefault="00454C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Waxqabadyada mashruuca ku sharax Qaybta 2aad</w:t>
      </w:r>
    </w:p>
    <w:p w14:paraId="0190F8EC" w14:textId="77777777" w:rsidR="00C121F0" w:rsidRPr="00A36E66" w:rsidRDefault="00454C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Qaybta 3aad ku sheeg taariikha</w:t>
      </w:r>
      <w:r w:rsidR="009F1E56" w:rsidRPr="00A36E66">
        <w:rPr>
          <w:rFonts w:asciiTheme="majorHAnsi" w:hAnsiTheme="majorHAnsi" w:cstheme="majorHAnsi"/>
          <w:noProof/>
          <w:lang w:val="es-NI" w:eastAsia="en-AU"/>
        </w:rPr>
        <w:t>ha la filayo</w:t>
      </w:r>
      <w:r w:rsidRPr="00A36E66">
        <w:rPr>
          <w:rFonts w:asciiTheme="majorHAnsi" w:hAnsiTheme="majorHAnsi" w:cstheme="majorHAnsi"/>
          <w:noProof/>
          <w:lang w:val="es-NI" w:eastAsia="en-AU"/>
        </w:rPr>
        <w:t xml:space="preserve"> in la bilaabo iyo in uu dhammaado mashruuca</w:t>
      </w:r>
    </w:p>
    <w:p w14:paraId="31AA26D0" w14:textId="77777777" w:rsidR="00C121F0" w:rsidRPr="00A36E66" w:rsidRDefault="00454C99"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Qaybta 4aad ku sheeg degaanka u</w:t>
      </w:r>
      <w:r w:rsidR="001176EC" w:rsidRPr="00A36E66">
        <w:rPr>
          <w:rFonts w:asciiTheme="majorHAnsi" w:hAnsiTheme="majorHAnsi" w:cstheme="majorHAnsi"/>
          <w:noProof/>
          <w:lang w:val="es-NI" w:eastAsia="en-AU"/>
        </w:rPr>
        <w:t>gu weyn ee mashruuca laga fulinayo</w:t>
      </w:r>
      <w:r w:rsidR="00C121F0" w:rsidRPr="00A36E66">
        <w:rPr>
          <w:rFonts w:asciiTheme="majorHAnsi" w:hAnsiTheme="majorHAnsi" w:cstheme="majorHAnsi"/>
          <w:noProof/>
          <w:lang w:val="es-NI" w:eastAsia="en-AU"/>
        </w:rPr>
        <w:t>.</w:t>
      </w:r>
    </w:p>
    <w:p w14:paraId="679FD26D" w14:textId="77777777" w:rsidR="00C121F0" w:rsidRPr="00A36E66" w:rsidRDefault="001176EC" w:rsidP="00291C4F">
      <w:pPr>
        <w:numPr>
          <w:ilvl w:val="0"/>
          <w:numId w:val="12"/>
        </w:numPr>
        <w:jc w:val="both"/>
        <w:rPr>
          <w:rFonts w:asciiTheme="majorHAnsi" w:hAnsiTheme="majorHAnsi" w:cstheme="majorHAnsi"/>
          <w:noProof/>
          <w:lang w:val="es-NI" w:eastAsia="en-AU"/>
        </w:rPr>
      </w:pPr>
      <w:r w:rsidRPr="00A36E66">
        <w:rPr>
          <w:rFonts w:asciiTheme="majorHAnsi" w:hAnsiTheme="majorHAnsi" w:cstheme="majorHAnsi"/>
          <w:noProof/>
          <w:lang w:val="es-NI" w:eastAsia="en-AU"/>
        </w:rPr>
        <w:t>Qaybta 5aad ku sharax qorshaha hirgelinta iyo waqtiga la doonayo in lagu hirgeliyo mashruuca</w:t>
      </w:r>
      <w:r w:rsidR="00C121F0" w:rsidRPr="00A36E66">
        <w:rPr>
          <w:rFonts w:asciiTheme="majorHAnsi" w:hAnsiTheme="majorHAnsi" w:cstheme="majorHAnsi"/>
          <w:noProof/>
          <w:lang w:val="es-NI" w:eastAsia="en-AU"/>
        </w:rPr>
        <w:t>.</w:t>
      </w:r>
    </w:p>
    <w:p w14:paraId="79589545" w14:textId="77777777" w:rsidR="00821C25" w:rsidRPr="00A36E66" w:rsidRDefault="005C3B87" w:rsidP="00291C4F">
      <w:pPr>
        <w:numPr>
          <w:ilvl w:val="0"/>
          <w:numId w:val="12"/>
        </w:numPr>
        <w:jc w:val="both"/>
        <w:rPr>
          <w:rFonts w:asciiTheme="majorHAnsi" w:hAnsiTheme="majorHAnsi" w:cstheme="majorHAnsi"/>
          <w:noProof/>
          <w:lang w:val="en-AU" w:eastAsia="en-AU"/>
        </w:rPr>
      </w:pPr>
      <w:r w:rsidRPr="00A36E66">
        <w:rPr>
          <w:rFonts w:asciiTheme="majorHAnsi" w:hAnsiTheme="majorHAnsi" w:cstheme="majorHAnsi"/>
          <w:noProof/>
          <w:lang w:val="es-NI" w:eastAsia="en-AU"/>
        </w:rPr>
        <w:t xml:space="preserve">Qaybta 5aad ku faahfaahi kharashaadka ku baxaya mashruuca adiga oo u taxaya si waafaqsan nooca kharashka iyo summadda u habboon. </w:t>
      </w:r>
      <w:r w:rsidRPr="00A36E66">
        <w:rPr>
          <w:rFonts w:asciiTheme="majorHAnsi" w:hAnsiTheme="majorHAnsi" w:cstheme="majorHAnsi"/>
          <w:noProof/>
          <w:lang w:val="en-AU" w:eastAsia="en-AU"/>
        </w:rPr>
        <w:t>Summadda nooc kasta oo kharash ah waxaa laga helayaa Shaxda Xisaabaadka (</w:t>
      </w:r>
      <w:r w:rsidRPr="00A36E66">
        <w:rPr>
          <w:rFonts w:asciiTheme="majorHAnsi" w:hAnsiTheme="majorHAnsi" w:cstheme="majorHAnsi"/>
          <w:i/>
          <w:noProof/>
          <w:lang w:val="en-AU" w:eastAsia="en-AU"/>
        </w:rPr>
        <w:t>Chart of Accounts</w:t>
      </w:r>
      <w:r w:rsidRPr="00A36E66">
        <w:rPr>
          <w:rFonts w:asciiTheme="majorHAnsi" w:hAnsiTheme="majorHAnsi" w:cstheme="majorHAnsi"/>
          <w:noProof/>
          <w:lang w:val="en-AU" w:eastAsia="en-AU"/>
        </w:rPr>
        <w:t>)</w:t>
      </w:r>
    </w:p>
    <w:p w14:paraId="56636F5A" w14:textId="5DA39772" w:rsidR="00821C25" w:rsidRPr="00A36E66" w:rsidRDefault="005C3B87" w:rsidP="00291C4F">
      <w:pPr>
        <w:numPr>
          <w:ilvl w:val="1"/>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Tusaale ahaan, mashruuc lagu dhisayo dhismayaal xafiis waxaa uu kharashka ku baxay</w:t>
      </w:r>
      <w:r w:rsidR="00C24FC5" w:rsidRPr="00A36E66">
        <w:rPr>
          <w:rFonts w:asciiTheme="majorHAnsi" w:hAnsiTheme="majorHAnsi" w:cstheme="majorHAnsi"/>
          <w:noProof/>
          <w:lang w:val="en-AU" w:eastAsia="en-AU"/>
        </w:rPr>
        <w:t>a</w:t>
      </w:r>
      <w:r w:rsidRPr="00A36E66">
        <w:rPr>
          <w:rFonts w:asciiTheme="majorHAnsi" w:hAnsiTheme="majorHAnsi" w:cstheme="majorHAnsi"/>
          <w:noProof/>
          <w:lang w:val="en-AU" w:eastAsia="en-AU"/>
        </w:rPr>
        <w:t xml:space="preserve"> dhis</w:t>
      </w:r>
      <w:r w:rsidR="005E1469" w:rsidRPr="00A36E66">
        <w:rPr>
          <w:rFonts w:asciiTheme="majorHAnsi" w:hAnsiTheme="majorHAnsi" w:cstheme="majorHAnsi"/>
          <w:noProof/>
          <w:lang w:val="en-AU" w:eastAsia="en-AU"/>
        </w:rPr>
        <w:t>mah</w:t>
      </w:r>
      <w:r w:rsidRPr="00A36E66">
        <w:rPr>
          <w:rFonts w:asciiTheme="majorHAnsi" w:hAnsiTheme="majorHAnsi" w:cstheme="majorHAnsi"/>
          <w:noProof/>
          <w:lang w:val="en-AU" w:eastAsia="en-AU"/>
        </w:rPr>
        <w:t>a ku sumadinayaa sumadda 311121 Dhismooyin Aan Degaan Ahayn</w:t>
      </w:r>
      <w:r w:rsidR="00821C25" w:rsidRPr="00A36E66">
        <w:rPr>
          <w:rFonts w:asciiTheme="majorHAnsi" w:hAnsiTheme="majorHAnsi" w:cstheme="majorHAnsi"/>
          <w:noProof/>
          <w:lang w:val="en-AU" w:eastAsia="en-AU"/>
        </w:rPr>
        <w:t>.</w:t>
      </w:r>
    </w:p>
    <w:p w14:paraId="3FB3B021" w14:textId="5F9B8066" w:rsidR="005C3B87" w:rsidRPr="00A36E66" w:rsidRDefault="005C3B87" w:rsidP="00291C4F">
      <w:pPr>
        <w:numPr>
          <w:ilvl w:val="1"/>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Qiyaasta kharashka uu ku kacayo mashruuca waa in</w:t>
      </w:r>
      <w:r w:rsidR="00C24FC5" w:rsidRPr="00A36E66">
        <w:rPr>
          <w:rFonts w:asciiTheme="majorHAnsi" w:hAnsiTheme="majorHAnsi" w:cstheme="majorHAnsi"/>
          <w:noProof/>
          <w:lang w:val="en-AU" w:eastAsia="en-AU"/>
        </w:rPr>
        <w:t xml:space="preserve"> uu ku jiraa kharashka ku baxaya</w:t>
      </w:r>
      <w:r w:rsidRPr="00A36E66">
        <w:rPr>
          <w:rFonts w:asciiTheme="majorHAnsi" w:hAnsiTheme="majorHAnsi" w:cstheme="majorHAnsi"/>
          <w:noProof/>
          <w:lang w:val="en-AU" w:eastAsia="en-AU"/>
        </w:rPr>
        <w:t xml:space="preserve"> qalabka hantida ah ee xiriirka la leh sida qalabka</w:t>
      </w:r>
      <w:r w:rsidR="00A06F80" w:rsidRPr="00A36E66">
        <w:rPr>
          <w:rFonts w:asciiTheme="majorHAnsi" w:hAnsiTheme="majorHAnsi" w:cstheme="majorHAnsi"/>
          <w:noProof/>
          <w:lang w:val="en-AU" w:eastAsia="en-AU"/>
        </w:rPr>
        <w:t>/alaabada</w:t>
      </w:r>
      <w:r w:rsidRPr="00A36E66">
        <w:rPr>
          <w:rFonts w:asciiTheme="majorHAnsi" w:hAnsiTheme="majorHAnsi" w:cstheme="majorHAnsi"/>
          <w:noProof/>
          <w:lang w:val="en-AU" w:eastAsia="en-AU"/>
        </w:rPr>
        <w:t xml:space="preserve"> xafiisyada (miisaska iyo kuraasta iwm)</w:t>
      </w:r>
    </w:p>
    <w:p w14:paraId="6B78B30F" w14:textId="77777777" w:rsidR="00A9442D" w:rsidRPr="00A36E66" w:rsidRDefault="005C3B87" w:rsidP="00291C4F">
      <w:pPr>
        <w:numPr>
          <w:ilvl w:val="0"/>
          <w:numId w:val="12"/>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Qaybta 5aad waa in sidoo kale lagu muujiyaa caddadka maaliyadda uu deeq-bixiyuhu ku bixinayo mashruuca</w:t>
      </w:r>
      <w:r w:rsidR="00057190" w:rsidRPr="00A36E66">
        <w:rPr>
          <w:rFonts w:asciiTheme="majorHAnsi" w:hAnsiTheme="majorHAnsi" w:cstheme="majorHAnsi"/>
          <w:noProof/>
          <w:lang w:val="en-AU" w:eastAsia="en-AU"/>
        </w:rPr>
        <w:t>.</w:t>
      </w:r>
    </w:p>
    <w:p w14:paraId="7FFA2F31" w14:textId="77777777" w:rsidR="003F198B" w:rsidRPr="00A36E66" w:rsidRDefault="003F198B" w:rsidP="00291C4F">
      <w:pPr>
        <w:jc w:val="both"/>
        <w:rPr>
          <w:rFonts w:asciiTheme="majorHAnsi" w:hAnsiTheme="majorHAnsi" w:cstheme="majorHAnsi"/>
          <w:noProof/>
          <w:lang w:val="en-AU" w:eastAsia="en-AU"/>
        </w:rPr>
      </w:pPr>
    </w:p>
    <w:p w14:paraId="3BF16250" w14:textId="2E7C9665" w:rsidR="003F198B" w:rsidRPr="00A36E66" w:rsidRDefault="003F198B" w:rsidP="00291C4F">
      <w:pPr>
        <w:jc w:val="both"/>
        <w:rPr>
          <w:rFonts w:asciiTheme="majorHAnsi" w:hAnsiTheme="majorHAnsi" w:cstheme="majorHAnsi"/>
          <w:noProof/>
          <w:lang w:val="en-AU" w:eastAsia="en-AU"/>
        </w:rPr>
      </w:pPr>
      <w:r w:rsidRPr="00A36E66">
        <w:rPr>
          <w:rFonts w:asciiTheme="majorHAnsi" w:hAnsiTheme="majorHAnsi" w:cstheme="majorHAnsi"/>
          <w:b/>
          <w:noProof/>
          <w:lang w:val="en-AU" w:eastAsia="en-AU"/>
        </w:rPr>
        <w:t>Fooomka 6aad</w:t>
      </w:r>
      <w:r w:rsidRPr="00A36E66">
        <w:rPr>
          <w:rFonts w:asciiTheme="majorHAnsi" w:hAnsiTheme="majorHAnsi" w:cstheme="majorHAnsi"/>
          <w:noProof/>
          <w:lang w:val="en-AU" w:eastAsia="en-AU"/>
        </w:rPr>
        <w:t xml:space="preserve"> – Codsiyada Kharashaadka Cusub </w:t>
      </w:r>
      <w:r w:rsidR="00AE4F96" w:rsidRPr="00A36E66">
        <w:rPr>
          <w:rFonts w:asciiTheme="majorHAnsi" w:hAnsiTheme="majorHAnsi" w:cstheme="majorHAnsi"/>
          <w:noProof/>
          <w:lang w:val="en-AU" w:eastAsia="en-AU"/>
        </w:rPr>
        <w:t>–</w:t>
      </w:r>
      <w:r w:rsidRPr="00A36E66">
        <w:rPr>
          <w:rFonts w:asciiTheme="majorHAnsi" w:hAnsiTheme="majorHAnsi" w:cstheme="majorHAnsi"/>
          <w:noProof/>
          <w:lang w:val="en-AU" w:eastAsia="en-AU"/>
        </w:rPr>
        <w:t xml:space="preserve"> </w:t>
      </w:r>
      <w:r w:rsidR="00AE4F96" w:rsidRPr="00A36E66">
        <w:rPr>
          <w:rFonts w:asciiTheme="majorHAnsi" w:hAnsiTheme="majorHAnsi" w:cstheme="majorHAnsi"/>
          <w:noProof/>
          <w:lang w:val="en-AU" w:eastAsia="en-AU"/>
        </w:rPr>
        <w:t>Maaddaama miisaaniyadda hore ee la gudbinayo ay tahay in la diyaariyo iyada oo an la dhaafsiineynin halka ugu badan ee loo qoondeeyey miisaaniyadda taas oo ku saleysan kharashaadkii sanadkii kaa ka horreeyey, ayaa Wasaaradaha</w:t>
      </w:r>
      <w:r w:rsidR="00C24FC5" w:rsidRPr="00A36E66">
        <w:rPr>
          <w:rFonts w:asciiTheme="majorHAnsi" w:hAnsiTheme="majorHAnsi" w:cstheme="majorHAnsi"/>
          <w:noProof/>
          <w:lang w:val="en-AU" w:eastAsia="en-AU"/>
        </w:rPr>
        <w:t xml:space="preserve"> qaar sii qiyaasayaan in kharash</w:t>
      </w:r>
      <w:r w:rsidR="00AE4F96" w:rsidRPr="00A36E66">
        <w:rPr>
          <w:rFonts w:asciiTheme="majorHAnsi" w:hAnsiTheme="majorHAnsi" w:cstheme="majorHAnsi"/>
          <w:noProof/>
          <w:lang w:val="en-AU" w:eastAsia="en-AU"/>
        </w:rPr>
        <w:t>aad kale loogu baahanayo hawlaha iyo ujeeddooyinka kordhey.</w:t>
      </w:r>
    </w:p>
    <w:p w14:paraId="2DC1078F" w14:textId="77777777" w:rsidR="00AE4F96" w:rsidRPr="00A36E66" w:rsidRDefault="00AE4F96" w:rsidP="00291C4F">
      <w:pPr>
        <w:jc w:val="both"/>
        <w:rPr>
          <w:rFonts w:asciiTheme="majorHAnsi" w:hAnsiTheme="majorHAnsi" w:cstheme="majorHAnsi"/>
          <w:noProof/>
          <w:lang w:val="en-AU" w:eastAsia="en-AU"/>
        </w:rPr>
      </w:pPr>
    </w:p>
    <w:p w14:paraId="791FFC2F" w14:textId="001E3DC4" w:rsidR="00AE4F96" w:rsidRPr="00A36E66" w:rsidRDefault="00AE4F96" w:rsidP="00291C4F">
      <w:p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Si aad</w:t>
      </w:r>
      <w:r w:rsidR="00C24FC5" w:rsidRPr="00A36E66">
        <w:rPr>
          <w:rFonts w:asciiTheme="majorHAnsi" w:hAnsiTheme="majorHAnsi" w:cstheme="majorHAnsi"/>
          <w:noProof/>
          <w:lang w:val="en-AU" w:eastAsia="en-AU"/>
        </w:rPr>
        <w:t xml:space="preserve"> </w:t>
      </w:r>
      <w:r w:rsidRPr="00A36E66">
        <w:rPr>
          <w:rFonts w:asciiTheme="majorHAnsi" w:hAnsiTheme="majorHAnsi" w:cstheme="majorHAnsi"/>
          <w:noProof/>
          <w:lang w:val="en-AU" w:eastAsia="en-AU"/>
        </w:rPr>
        <w:t>u buuxiso Foomka 6aad:</w:t>
      </w:r>
    </w:p>
    <w:p w14:paraId="263AE057" w14:textId="1BF0B4DB"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Geli magaca Wasaaradda</w:t>
      </w:r>
    </w:p>
    <w:p w14:paraId="1D74313C" w14:textId="3FFE5E13"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Tilmaanta kharashka</w:t>
      </w:r>
    </w:p>
    <w:p w14:paraId="4A01CE65" w14:textId="0EF26ED4"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Sumadda miisaaniyadeed</w:t>
      </w:r>
    </w:p>
    <w:p w14:paraId="6D7A7BF6" w14:textId="67C20DD5"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Caddadka kharashka miisaaniyadda ee sanadka</w:t>
      </w:r>
    </w:p>
    <w:p w14:paraId="6A3AAB14" w14:textId="56F254CA"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 xml:space="preserve">Kala mudnaansiinta 1 – 5. </w:t>
      </w:r>
      <w:r w:rsidR="00C24FC5" w:rsidRPr="00A36E66">
        <w:rPr>
          <w:rFonts w:asciiTheme="majorHAnsi" w:hAnsiTheme="majorHAnsi" w:cstheme="majorHAnsi"/>
          <w:noProof/>
          <w:lang w:val="en-AU" w:eastAsia="en-AU"/>
        </w:rPr>
        <w:t xml:space="preserve"> Iyada oo </w:t>
      </w:r>
      <w:r w:rsidRPr="00A36E66">
        <w:rPr>
          <w:rFonts w:asciiTheme="majorHAnsi" w:hAnsiTheme="majorHAnsi" w:cstheme="majorHAnsi"/>
          <w:noProof/>
          <w:lang w:val="en-AU" w:eastAsia="en-AU"/>
        </w:rPr>
        <w:t xml:space="preserve">1 </w:t>
      </w:r>
      <w:r w:rsidR="00C24FC5" w:rsidRPr="00A36E66">
        <w:rPr>
          <w:rFonts w:asciiTheme="majorHAnsi" w:hAnsiTheme="majorHAnsi" w:cstheme="majorHAnsi"/>
          <w:noProof/>
          <w:lang w:val="en-AU" w:eastAsia="en-AU"/>
        </w:rPr>
        <w:t>ay tahay waa</w:t>
      </w:r>
      <w:r w:rsidRPr="00A36E66">
        <w:rPr>
          <w:rFonts w:asciiTheme="majorHAnsi" w:hAnsiTheme="majorHAnsi" w:cstheme="majorHAnsi"/>
          <w:noProof/>
          <w:lang w:val="en-AU" w:eastAsia="en-AU"/>
        </w:rPr>
        <w:t xml:space="preserve"> </w:t>
      </w:r>
      <w:r w:rsidR="00494396" w:rsidRPr="00A36E66">
        <w:rPr>
          <w:rFonts w:asciiTheme="majorHAnsi" w:hAnsiTheme="majorHAnsi" w:cstheme="majorHAnsi"/>
          <w:noProof/>
          <w:lang w:val="en-AU" w:eastAsia="en-AU"/>
        </w:rPr>
        <w:t>mid</w:t>
      </w:r>
      <w:r w:rsidRPr="00A36E66">
        <w:rPr>
          <w:rFonts w:asciiTheme="majorHAnsi" w:hAnsiTheme="majorHAnsi" w:cstheme="majorHAnsi"/>
          <w:noProof/>
          <w:lang w:val="en-AU" w:eastAsia="en-AU"/>
        </w:rPr>
        <w:t xml:space="preserve"> mudnaan leh. Tani waxaa ay Waaxda Miisaaniyadda u oggolaaneysaa in ay u habeyso sida ay </w:t>
      </w:r>
      <w:r w:rsidR="00B724F7" w:rsidRPr="00A36E66">
        <w:rPr>
          <w:rFonts w:asciiTheme="majorHAnsi" w:hAnsiTheme="majorHAnsi" w:cstheme="majorHAnsi"/>
          <w:noProof/>
          <w:lang w:val="en-AU" w:eastAsia="en-AU"/>
        </w:rPr>
        <w:t>is</w:t>
      </w:r>
      <w:r w:rsidRPr="00A36E66">
        <w:rPr>
          <w:rFonts w:asciiTheme="majorHAnsi" w:hAnsiTheme="majorHAnsi" w:cstheme="majorHAnsi"/>
          <w:noProof/>
          <w:lang w:val="en-AU" w:eastAsia="en-AU"/>
        </w:rPr>
        <w:t>ugu xigxigaan dhammaan codsiyada iyada oo la ogyahay in maaliyadda Dowladdu ay xaddidan tahay</w:t>
      </w:r>
    </w:p>
    <w:p w14:paraId="3C309E43" w14:textId="67590E74"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lastRenderedPageBreak/>
        <w:t>Faahfaahinta – qiil u sameyneysa codsiga kharash-bixinta ee cusub</w:t>
      </w:r>
    </w:p>
    <w:p w14:paraId="4EE45B68" w14:textId="77777777" w:rsidR="00AE4F96" w:rsidRPr="00A36E66" w:rsidRDefault="00AE4F96" w:rsidP="00291C4F">
      <w:pPr>
        <w:ind w:left="420"/>
        <w:jc w:val="both"/>
        <w:rPr>
          <w:rFonts w:asciiTheme="majorHAnsi" w:hAnsiTheme="majorHAnsi" w:cstheme="majorHAnsi"/>
          <w:noProof/>
          <w:lang w:val="en-AU" w:eastAsia="en-AU"/>
        </w:rPr>
      </w:pPr>
    </w:p>
    <w:p w14:paraId="61714FAD" w14:textId="54CB5C85" w:rsidR="00AE4F96" w:rsidRPr="00A36E66" w:rsidRDefault="00AE4F96" w:rsidP="00291C4F">
      <w:pPr>
        <w:ind w:left="420"/>
        <w:jc w:val="both"/>
        <w:rPr>
          <w:rFonts w:asciiTheme="majorHAnsi" w:hAnsiTheme="majorHAnsi" w:cstheme="majorHAnsi"/>
          <w:noProof/>
          <w:lang w:val="en-AU" w:eastAsia="en-AU"/>
        </w:rPr>
      </w:pPr>
      <w:r w:rsidRPr="00A36E66">
        <w:rPr>
          <w:rFonts w:asciiTheme="majorHAnsi" w:hAnsiTheme="majorHAnsi" w:cstheme="majorHAnsi"/>
          <w:noProof/>
          <w:lang w:val="en-AU" w:eastAsia="en-AU"/>
        </w:rPr>
        <w:t>Shaqaalaha</w:t>
      </w:r>
    </w:p>
    <w:p w14:paraId="530A7F88" w14:textId="4C2028D8"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Jagada – jagada cusub. Tani waa in uu ansaxiyaa Guddiga CSC</w:t>
      </w:r>
    </w:p>
    <w:p w14:paraId="64343FA5" w14:textId="580B20F4"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Heerka – heerka jagada</w:t>
      </w:r>
    </w:p>
    <w:p w14:paraId="638A9F38" w14:textId="08088F6C"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Kharashka miisaaniyadda ee sanadka</w:t>
      </w:r>
    </w:p>
    <w:p w14:paraId="3DFC02EA" w14:textId="29ABBF19" w:rsidR="00AE4F96" w:rsidRPr="00A36E66" w:rsidRDefault="00AE4F96"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 xml:space="preserve">Mudnaanta. 1 – 5. </w:t>
      </w:r>
      <w:r w:rsidR="00C24FC5" w:rsidRPr="00A36E66">
        <w:rPr>
          <w:rFonts w:asciiTheme="majorHAnsi" w:hAnsiTheme="majorHAnsi" w:cstheme="majorHAnsi"/>
          <w:noProof/>
          <w:lang w:val="en-AU" w:eastAsia="en-AU"/>
        </w:rPr>
        <w:t xml:space="preserve">Iyada oo </w:t>
      </w:r>
      <w:r w:rsidRPr="00A36E66">
        <w:rPr>
          <w:rFonts w:asciiTheme="majorHAnsi" w:hAnsiTheme="majorHAnsi" w:cstheme="majorHAnsi"/>
          <w:noProof/>
          <w:lang w:val="en-AU" w:eastAsia="en-AU"/>
        </w:rPr>
        <w:t xml:space="preserve">1 ay tahay </w:t>
      </w:r>
      <w:r w:rsidR="00C24FC5" w:rsidRPr="00A36E66">
        <w:rPr>
          <w:rFonts w:asciiTheme="majorHAnsi" w:hAnsiTheme="majorHAnsi" w:cstheme="majorHAnsi"/>
          <w:noProof/>
          <w:lang w:val="en-AU" w:eastAsia="en-AU"/>
        </w:rPr>
        <w:t xml:space="preserve">waa </w:t>
      </w:r>
      <w:r w:rsidRPr="00A36E66">
        <w:rPr>
          <w:rFonts w:asciiTheme="majorHAnsi" w:hAnsiTheme="majorHAnsi" w:cstheme="majorHAnsi"/>
          <w:noProof/>
          <w:lang w:val="en-AU" w:eastAsia="en-AU"/>
        </w:rPr>
        <w:t xml:space="preserve">mid mudnaan leh. Tani waxaa ay Waaxda Miisaaniyadda u oggolaaneysaa in ay u habeyso sida ay </w:t>
      </w:r>
      <w:r w:rsidR="00B724F7" w:rsidRPr="00A36E66">
        <w:rPr>
          <w:rFonts w:asciiTheme="majorHAnsi" w:hAnsiTheme="majorHAnsi" w:cstheme="majorHAnsi"/>
          <w:noProof/>
          <w:lang w:val="en-AU" w:eastAsia="en-AU"/>
        </w:rPr>
        <w:t>is</w:t>
      </w:r>
      <w:r w:rsidRPr="00A36E66">
        <w:rPr>
          <w:rFonts w:asciiTheme="majorHAnsi" w:hAnsiTheme="majorHAnsi" w:cstheme="majorHAnsi"/>
          <w:noProof/>
          <w:lang w:val="en-AU" w:eastAsia="en-AU"/>
        </w:rPr>
        <w:t>ugu xigxigaan dhammaan codsiyada iyada oo la ogyahay in maaliyadda Dowladdu ay xaddidan tahay</w:t>
      </w:r>
    </w:p>
    <w:p w14:paraId="0BBAA154" w14:textId="11CBBBE8" w:rsidR="00B724F7" w:rsidRPr="00A36E66" w:rsidRDefault="00B724F7" w:rsidP="00291C4F">
      <w:pPr>
        <w:ind w:left="420"/>
        <w:jc w:val="both"/>
        <w:rPr>
          <w:rFonts w:asciiTheme="majorHAnsi" w:hAnsiTheme="majorHAnsi" w:cstheme="majorHAnsi"/>
          <w:noProof/>
          <w:lang w:val="en-AU" w:eastAsia="en-AU"/>
        </w:rPr>
      </w:pPr>
      <w:r w:rsidRPr="00A36E66">
        <w:rPr>
          <w:rFonts w:asciiTheme="majorHAnsi" w:hAnsiTheme="majorHAnsi" w:cstheme="majorHAnsi"/>
          <w:noProof/>
          <w:lang w:val="en-AU" w:eastAsia="en-AU"/>
        </w:rPr>
        <w:t>Macluumaad dheeri ah:</w:t>
      </w:r>
    </w:p>
    <w:p w14:paraId="4FF46316" w14:textId="3CCEE345" w:rsidR="00B724F7" w:rsidRPr="00A36E66" w:rsidRDefault="00B724F7"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Faahfaahin dhammeystiran oo u qiil-bixisa codsiga kharash-bixinta cusub. Sida lagu go’aansadey miisaaniyad</w:t>
      </w:r>
      <w:r w:rsidR="00C24FC5" w:rsidRPr="00A36E66">
        <w:rPr>
          <w:rFonts w:asciiTheme="majorHAnsi" w:hAnsiTheme="majorHAnsi" w:cstheme="majorHAnsi"/>
          <w:noProof/>
          <w:lang w:val="en-AU" w:eastAsia="en-AU"/>
        </w:rPr>
        <w:t>da</w:t>
      </w:r>
      <w:r w:rsidRPr="00A36E66">
        <w:rPr>
          <w:rFonts w:asciiTheme="majorHAnsi" w:hAnsiTheme="majorHAnsi" w:cstheme="majorHAnsi"/>
          <w:noProof/>
          <w:lang w:val="en-AU" w:eastAsia="en-AU"/>
        </w:rPr>
        <w:t>. Sida, tirada bilaha qofka shaqaalaha ah miisaaniyad loogu talogaley. Hadba inta uu ka sii badan yahay macluumaadka la bixiyo ayaa ay ka sii wanaagsan tahay taageeridda la taageerey codsiga</w:t>
      </w:r>
    </w:p>
    <w:p w14:paraId="54DA7CD0" w14:textId="31797480" w:rsidR="00B724F7" w:rsidRPr="00A36E66" w:rsidRDefault="00B724F7" w:rsidP="00291C4F">
      <w:pPr>
        <w:pStyle w:val="ListParagraph"/>
        <w:numPr>
          <w:ilvl w:val="0"/>
          <w:numId w:val="21"/>
        </w:numPr>
        <w:jc w:val="both"/>
        <w:rPr>
          <w:rFonts w:asciiTheme="majorHAnsi" w:hAnsiTheme="majorHAnsi" w:cstheme="majorHAnsi"/>
          <w:noProof/>
          <w:lang w:val="en-AU" w:eastAsia="en-AU"/>
        </w:rPr>
      </w:pPr>
      <w:r w:rsidRPr="00A36E66">
        <w:rPr>
          <w:rFonts w:asciiTheme="majorHAnsi" w:hAnsiTheme="majorHAnsi" w:cstheme="majorHAnsi"/>
          <w:noProof/>
          <w:lang w:val="en-AU" w:eastAsia="en-AU"/>
        </w:rPr>
        <w:t>U-qiilbixinta lagu taageer</w:t>
      </w:r>
      <w:r w:rsidR="00C24FC5" w:rsidRPr="00A36E66">
        <w:rPr>
          <w:rFonts w:asciiTheme="majorHAnsi" w:hAnsiTheme="majorHAnsi" w:cstheme="majorHAnsi"/>
          <w:noProof/>
          <w:lang w:val="en-AU" w:eastAsia="en-AU"/>
        </w:rPr>
        <w:t>ayo codsiga kharash-bixinta cusu</w:t>
      </w:r>
      <w:r w:rsidRPr="00A36E66">
        <w:rPr>
          <w:rFonts w:asciiTheme="majorHAnsi" w:hAnsiTheme="majorHAnsi" w:cstheme="majorHAnsi"/>
          <w:noProof/>
          <w:lang w:val="en-AU" w:eastAsia="en-AU"/>
        </w:rPr>
        <w:t>b. Tani waa in ay waafaqsan tahay ujeeddooyinka iyo arrimaha mudnaanta u leh Wasaaradda</w:t>
      </w:r>
    </w:p>
    <w:p w14:paraId="66473389" w14:textId="77777777" w:rsidR="00AE4F96" w:rsidRDefault="00AE4F96" w:rsidP="00291C4F">
      <w:pPr>
        <w:jc w:val="both"/>
        <w:rPr>
          <w:rFonts w:asciiTheme="majorHAnsi" w:hAnsiTheme="majorHAnsi" w:cstheme="majorHAnsi"/>
          <w:noProof/>
          <w:lang w:val="en-AU" w:eastAsia="en-AU"/>
        </w:rPr>
      </w:pPr>
    </w:p>
    <w:p w14:paraId="375E6D74" w14:textId="77777777" w:rsidR="00A1616A" w:rsidRDefault="00A1616A" w:rsidP="00291C4F">
      <w:pPr>
        <w:jc w:val="both"/>
        <w:rPr>
          <w:rFonts w:asciiTheme="majorHAnsi" w:hAnsiTheme="majorHAnsi" w:cstheme="majorHAnsi"/>
          <w:noProof/>
          <w:lang w:val="en-AU" w:eastAsia="en-AU"/>
        </w:rPr>
      </w:pPr>
    </w:p>
    <w:p w14:paraId="107A34D2" w14:textId="77777777" w:rsidR="00A9442D" w:rsidRPr="00A36E66" w:rsidRDefault="001924BC" w:rsidP="00291C4F">
      <w:pPr>
        <w:pStyle w:val="Heading1"/>
        <w:jc w:val="both"/>
        <w:rPr>
          <w:rFonts w:cstheme="majorHAnsi"/>
          <w:noProof/>
          <w:lang w:val="en-AU" w:eastAsia="en-AU"/>
        </w:rPr>
      </w:pPr>
      <w:r w:rsidRPr="00A36E66">
        <w:rPr>
          <w:rFonts w:cstheme="majorHAnsi"/>
          <w:noProof/>
          <w:lang w:val="en-AU" w:eastAsia="en-AU"/>
        </w:rPr>
        <w:t>Lifaaqa</w:t>
      </w:r>
      <w:r w:rsidR="00A9442D" w:rsidRPr="00A36E66">
        <w:rPr>
          <w:rFonts w:cstheme="majorHAnsi"/>
          <w:noProof/>
          <w:lang w:val="en-AU" w:eastAsia="en-AU"/>
        </w:rPr>
        <w:t xml:space="preserve"> 1</w:t>
      </w:r>
      <w:r w:rsidRPr="00A36E66">
        <w:rPr>
          <w:rFonts w:cstheme="majorHAnsi"/>
          <w:noProof/>
          <w:lang w:val="en-AU" w:eastAsia="en-AU"/>
        </w:rPr>
        <w:t>aad</w:t>
      </w:r>
      <w:r w:rsidR="00A9442D" w:rsidRPr="00A36E66">
        <w:rPr>
          <w:rFonts w:cstheme="majorHAnsi"/>
          <w:noProof/>
          <w:lang w:val="en-AU" w:eastAsia="en-AU"/>
        </w:rPr>
        <w:t xml:space="preserve">:  </w:t>
      </w:r>
      <w:r w:rsidRPr="00A36E66">
        <w:rPr>
          <w:rFonts w:cstheme="majorHAnsi"/>
          <w:noProof/>
          <w:lang w:val="en-AU" w:eastAsia="en-AU"/>
        </w:rPr>
        <w:t>Sumadaha Wasaaradaha</w:t>
      </w:r>
    </w:p>
    <w:p w14:paraId="4675B445" w14:textId="1A88ECEB" w:rsidR="001F2822" w:rsidRPr="00A36E66" w:rsidRDefault="001F2822" w:rsidP="00291C4F">
      <w:pPr>
        <w:jc w:val="both"/>
        <w:rPr>
          <w:rFonts w:asciiTheme="majorHAnsi" w:hAnsiTheme="majorHAnsi" w:cstheme="majorHAnsi"/>
        </w:rPr>
      </w:pPr>
    </w:p>
    <w:tbl>
      <w:tblPr>
        <w:tblW w:w="8926" w:type="dxa"/>
        <w:tblLook w:val="04A0" w:firstRow="1" w:lastRow="0" w:firstColumn="1" w:lastColumn="0" w:noHBand="0" w:noVBand="1"/>
      </w:tblPr>
      <w:tblGrid>
        <w:gridCol w:w="846"/>
        <w:gridCol w:w="5670"/>
        <w:gridCol w:w="2410"/>
      </w:tblGrid>
      <w:tr w:rsidR="00192BBF" w:rsidRPr="00192BBF" w14:paraId="344BEE93" w14:textId="77777777" w:rsidTr="00192BBF">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773C" w14:textId="77777777" w:rsidR="00192BBF" w:rsidRPr="00192BBF" w:rsidRDefault="00192BBF" w:rsidP="00291C4F">
            <w:pPr>
              <w:spacing w:before="0"/>
              <w:jc w:val="both"/>
              <w:rPr>
                <w:rFonts w:eastAsia="Times New Roman" w:cstheme="minorHAnsi"/>
                <w:b/>
                <w:bCs/>
                <w:color w:val="00B0F0"/>
                <w:lang w:val="en-GB" w:eastAsia="en-GB" w:bidi="ar-SA"/>
              </w:rPr>
            </w:pPr>
            <w:r w:rsidRPr="00192BBF">
              <w:rPr>
                <w:rFonts w:eastAsia="Times New Roman" w:cstheme="minorHAnsi"/>
                <w:b/>
                <w:bCs/>
                <w:color w:val="00B0F0"/>
                <w:lang w:val="en-GB" w:eastAsia="en-GB" w:bidi="ar-SA"/>
              </w:rPr>
              <w:t>Code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100114E3" w14:textId="77777777" w:rsidR="00192BBF" w:rsidRPr="00192BBF" w:rsidRDefault="00192BBF" w:rsidP="00291C4F">
            <w:pPr>
              <w:spacing w:before="0"/>
              <w:jc w:val="both"/>
              <w:rPr>
                <w:rFonts w:eastAsia="Times New Roman" w:cstheme="minorHAnsi"/>
                <w:b/>
                <w:bCs/>
                <w:color w:val="00B0F0"/>
                <w:lang w:val="en-GB" w:eastAsia="en-GB" w:bidi="ar-SA"/>
              </w:rPr>
            </w:pPr>
            <w:r w:rsidRPr="00192BBF">
              <w:rPr>
                <w:rFonts w:eastAsia="Times New Roman" w:cstheme="minorHAnsi"/>
                <w:b/>
                <w:bCs/>
                <w:color w:val="00B0F0"/>
                <w:lang w:val="en-GB" w:eastAsia="en-GB" w:bidi="ar-SA"/>
              </w:rPr>
              <w:t xml:space="preserve">MDA,s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48B0503" w14:textId="77777777" w:rsidR="00192BBF" w:rsidRPr="00192BBF" w:rsidRDefault="00192BBF" w:rsidP="00291C4F">
            <w:pPr>
              <w:spacing w:before="0"/>
              <w:jc w:val="both"/>
              <w:rPr>
                <w:rFonts w:eastAsia="Times New Roman" w:cstheme="minorHAnsi"/>
                <w:b/>
                <w:bCs/>
                <w:color w:val="00B0F0"/>
                <w:lang w:val="en-GB" w:eastAsia="en-GB" w:bidi="ar-SA"/>
              </w:rPr>
            </w:pPr>
            <w:r w:rsidRPr="00192BBF">
              <w:rPr>
                <w:rFonts w:eastAsia="Times New Roman" w:cstheme="minorHAnsi"/>
                <w:b/>
                <w:bCs/>
                <w:color w:val="00B0F0"/>
                <w:lang w:val="en-GB" w:eastAsia="en-GB" w:bidi="ar-SA"/>
              </w:rPr>
              <w:t>Ceiling Budget 2019</w:t>
            </w:r>
          </w:p>
        </w:tc>
      </w:tr>
      <w:tr w:rsidR="00192BBF" w:rsidRPr="00192BBF" w14:paraId="1A2FCECD"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0C56D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w:t>
            </w:r>
          </w:p>
        </w:tc>
        <w:tc>
          <w:tcPr>
            <w:tcW w:w="5670" w:type="dxa"/>
            <w:tcBorders>
              <w:top w:val="nil"/>
              <w:left w:val="nil"/>
              <w:bottom w:val="single" w:sz="4" w:space="0" w:color="auto"/>
              <w:right w:val="single" w:sz="4" w:space="0" w:color="auto"/>
            </w:tcBorders>
            <w:shd w:val="clear" w:color="auto" w:fill="auto"/>
            <w:noWrap/>
            <w:vAlign w:val="bottom"/>
            <w:hideMark/>
          </w:tcPr>
          <w:p w14:paraId="546D57D7"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Arrimaha Gudaha &amp; Dowladaha Hoose</w:t>
            </w:r>
          </w:p>
        </w:tc>
        <w:tc>
          <w:tcPr>
            <w:tcW w:w="2410" w:type="dxa"/>
            <w:tcBorders>
              <w:top w:val="nil"/>
              <w:left w:val="nil"/>
              <w:bottom w:val="single" w:sz="4" w:space="0" w:color="auto"/>
              <w:right w:val="single" w:sz="4" w:space="0" w:color="auto"/>
            </w:tcBorders>
            <w:shd w:val="clear" w:color="auto" w:fill="auto"/>
            <w:noWrap/>
            <w:vAlign w:val="bottom"/>
            <w:hideMark/>
          </w:tcPr>
          <w:p w14:paraId="01CFC11B"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280,375.00 </w:t>
            </w:r>
          </w:p>
        </w:tc>
      </w:tr>
      <w:tr w:rsidR="00192BBF" w:rsidRPr="00192BBF" w14:paraId="5E021362"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1D4579"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w:t>
            </w:r>
          </w:p>
        </w:tc>
        <w:tc>
          <w:tcPr>
            <w:tcW w:w="5670" w:type="dxa"/>
            <w:tcBorders>
              <w:top w:val="nil"/>
              <w:left w:val="nil"/>
              <w:bottom w:val="single" w:sz="4" w:space="0" w:color="auto"/>
              <w:right w:val="single" w:sz="4" w:space="0" w:color="auto"/>
            </w:tcBorders>
            <w:shd w:val="clear" w:color="auto" w:fill="auto"/>
            <w:noWrap/>
            <w:vAlign w:val="bottom"/>
            <w:hideMark/>
          </w:tcPr>
          <w:p w14:paraId="78FF09DF"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Cadaaladda iyo Garsoorka</w:t>
            </w:r>
          </w:p>
        </w:tc>
        <w:tc>
          <w:tcPr>
            <w:tcW w:w="2410" w:type="dxa"/>
            <w:tcBorders>
              <w:top w:val="nil"/>
              <w:left w:val="nil"/>
              <w:bottom w:val="single" w:sz="4" w:space="0" w:color="auto"/>
              <w:right w:val="single" w:sz="4" w:space="0" w:color="auto"/>
            </w:tcBorders>
            <w:shd w:val="clear" w:color="auto" w:fill="auto"/>
            <w:noWrap/>
            <w:vAlign w:val="bottom"/>
            <w:hideMark/>
          </w:tcPr>
          <w:p w14:paraId="6B2AA4D3"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64,370.00 </w:t>
            </w:r>
          </w:p>
        </w:tc>
      </w:tr>
      <w:tr w:rsidR="00192BBF" w:rsidRPr="00192BBF" w14:paraId="36E0E9B7"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AE83A0"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3</w:t>
            </w:r>
          </w:p>
        </w:tc>
        <w:tc>
          <w:tcPr>
            <w:tcW w:w="5670" w:type="dxa"/>
            <w:tcBorders>
              <w:top w:val="nil"/>
              <w:left w:val="nil"/>
              <w:bottom w:val="single" w:sz="4" w:space="0" w:color="auto"/>
              <w:right w:val="single" w:sz="4" w:space="0" w:color="auto"/>
            </w:tcBorders>
            <w:shd w:val="clear" w:color="auto" w:fill="auto"/>
            <w:noWrap/>
            <w:vAlign w:val="bottom"/>
            <w:hideMark/>
          </w:tcPr>
          <w:p w14:paraId="11FC4F9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Maaliyadda iyo Horumarinta Dhaqaalaha</w:t>
            </w:r>
          </w:p>
        </w:tc>
        <w:tc>
          <w:tcPr>
            <w:tcW w:w="2410" w:type="dxa"/>
            <w:tcBorders>
              <w:top w:val="nil"/>
              <w:left w:val="nil"/>
              <w:bottom w:val="single" w:sz="4" w:space="0" w:color="auto"/>
              <w:right w:val="single" w:sz="4" w:space="0" w:color="auto"/>
            </w:tcBorders>
            <w:shd w:val="clear" w:color="auto" w:fill="auto"/>
            <w:noWrap/>
            <w:vAlign w:val="bottom"/>
            <w:hideMark/>
          </w:tcPr>
          <w:p w14:paraId="1787269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1,010,684.00 </w:t>
            </w:r>
          </w:p>
        </w:tc>
      </w:tr>
      <w:tr w:rsidR="00192BBF" w:rsidRPr="00192BBF" w14:paraId="6E24F1CE"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72F06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4</w:t>
            </w:r>
          </w:p>
        </w:tc>
        <w:tc>
          <w:tcPr>
            <w:tcW w:w="5670" w:type="dxa"/>
            <w:tcBorders>
              <w:top w:val="nil"/>
              <w:left w:val="nil"/>
              <w:bottom w:val="single" w:sz="4" w:space="0" w:color="auto"/>
              <w:right w:val="single" w:sz="4" w:space="0" w:color="auto"/>
            </w:tcBorders>
            <w:shd w:val="clear" w:color="auto" w:fill="auto"/>
            <w:noWrap/>
            <w:vAlign w:val="bottom"/>
            <w:hideMark/>
          </w:tcPr>
          <w:p w14:paraId="6D7DF1A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Amniga Gudaha</w:t>
            </w:r>
          </w:p>
        </w:tc>
        <w:tc>
          <w:tcPr>
            <w:tcW w:w="2410" w:type="dxa"/>
            <w:tcBorders>
              <w:top w:val="nil"/>
              <w:left w:val="nil"/>
              <w:bottom w:val="single" w:sz="4" w:space="0" w:color="auto"/>
              <w:right w:val="single" w:sz="4" w:space="0" w:color="auto"/>
            </w:tcBorders>
            <w:shd w:val="clear" w:color="auto" w:fill="auto"/>
            <w:noWrap/>
            <w:vAlign w:val="bottom"/>
            <w:hideMark/>
          </w:tcPr>
          <w:p w14:paraId="13ACFAF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1,333,932.00 </w:t>
            </w:r>
          </w:p>
        </w:tc>
      </w:tr>
      <w:tr w:rsidR="00192BBF" w:rsidRPr="00192BBF" w14:paraId="7A1FE8DD"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5D536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5</w:t>
            </w:r>
          </w:p>
        </w:tc>
        <w:tc>
          <w:tcPr>
            <w:tcW w:w="5670" w:type="dxa"/>
            <w:tcBorders>
              <w:top w:val="nil"/>
              <w:left w:val="nil"/>
              <w:bottom w:val="single" w:sz="4" w:space="0" w:color="auto"/>
              <w:right w:val="single" w:sz="4" w:space="0" w:color="auto"/>
            </w:tcBorders>
            <w:shd w:val="clear" w:color="auto" w:fill="auto"/>
            <w:noWrap/>
            <w:vAlign w:val="bottom"/>
            <w:hideMark/>
          </w:tcPr>
          <w:p w14:paraId="0954D80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Qorsheynta iyo Iskaashiga Caalamigaa</w:t>
            </w:r>
          </w:p>
        </w:tc>
        <w:tc>
          <w:tcPr>
            <w:tcW w:w="2410" w:type="dxa"/>
            <w:tcBorders>
              <w:top w:val="nil"/>
              <w:left w:val="nil"/>
              <w:bottom w:val="single" w:sz="4" w:space="0" w:color="auto"/>
              <w:right w:val="single" w:sz="4" w:space="0" w:color="auto"/>
            </w:tcBorders>
            <w:shd w:val="clear" w:color="auto" w:fill="auto"/>
            <w:noWrap/>
            <w:vAlign w:val="bottom"/>
            <w:hideMark/>
          </w:tcPr>
          <w:p w14:paraId="16EF6C7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44,462.00 </w:t>
            </w:r>
          </w:p>
        </w:tc>
      </w:tr>
      <w:tr w:rsidR="00192BBF" w:rsidRPr="00192BBF" w14:paraId="75F564D5"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3560D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6</w:t>
            </w:r>
          </w:p>
        </w:tc>
        <w:tc>
          <w:tcPr>
            <w:tcW w:w="5670" w:type="dxa"/>
            <w:tcBorders>
              <w:top w:val="nil"/>
              <w:left w:val="nil"/>
              <w:bottom w:val="single" w:sz="4" w:space="0" w:color="auto"/>
              <w:right w:val="single" w:sz="4" w:space="0" w:color="auto"/>
            </w:tcBorders>
            <w:shd w:val="clear" w:color="auto" w:fill="auto"/>
            <w:noWrap/>
            <w:vAlign w:val="bottom"/>
            <w:hideMark/>
          </w:tcPr>
          <w:p w14:paraId="5BD204C8"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Awqaafta iyo Arrimaha Diinta</w:t>
            </w:r>
          </w:p>
        </w:tc>
        <w:tc>
          <w:tcPr>
            <w:tcW w:w="2410" w:type="dxa"/>
            <w:tcBorders>
              <w:top w:val="nil"/>
              <w:left w:val="nil"/>
              <w:bottom w:val="single" w:sz="4" w:space="0" w:color="auto"/>
              <w:right w:val="single" w:sz="4" w:space="0" w:color="auto"/>
            </w:tcBorders>
            <w:shd w:val="clear" w:color="auto" w:fill="auto"/>
            <w:noWrap/>
            <w:vAlign w:val="bottom"/>
            <w:hideMark/>
          </w:tcPr>
          <w:p w14:paraId="230E4839"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40,332.00 </w:t>
            </w:r>
          </w:p>
        </w:tc>
      </w:tr>
      <w:tr w:rsidR="00192BBF" w:rsidRPr="00192BBF" w14:paraId="77DA7F6D"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2A2D1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7</w:t>
            </w:r>
          </w:p>
        </w:tc>
        <w:tc>
          <w:tcPr>
            <w:tcW w:w="5670" w:type="dxa"/>
            <w:tcBorders>
              <w:top w:val="nil"/>
              <w:left w:val="nil"/>
              <w:bottom w:val="single" w:sz="4" w:space="0" w:color="auto"/>
              <w:right w:val="single" w:sz="4" w:space="0" w:color="auto"/>
            </w:tcBorders>
            <w:shd w:val="clear" w:color="auto" w:fill="auto"/>
            <w:noWrap/>
            <w:vAlign w:val="bottom"/>
            <w:hideMark/>
          </w:tcPr>
          <w:p w14:paraId="071008BF"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Kaluumeysiga iyo Kheyraadka Badda</w:t>
            </w:r>
          </w:p>
        </w:tc>
        <w:tc>
          <w:tcPr>
            <w:tcW w:w="2410" w:type="dxa"/>
            <w:tcBorders>
              <w:top w:val="nil"/>
              <w:left w:val="nil"/>
              <w:bottom w:val="single" w:sz="4" w:space="0" w:color="auto"/>
              <w:right w:val="single" w:sz="4" w:space="0" w:color="auto"/>
            </w:tcBorders>
            <w:shd w:val="clear" w:color="auto" w:fill="auto"/>
            <w:noWrap/>
            <w:vAlign w:val="bottom"/>
            <w:hideMark/>
          </w:tcPr>
          <w:p w14:paraId="0D2C4EDF"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45,612.00 </w:t>
            </w:r>
          </w:p>
        </w:tc>
      </w:tr>
      <w:tr w:rsidR="00192BBF" w:rsidRPr="00192BBF" w14:paraId="2C6687C6"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575E3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8</w:t>
            </w:r>
          </w:p>
        </w:tc>
        <w:tc>
          <w:tcPr>
            <w:tcW w:w="5670" w:type="dxa"/>
            <w:tcBorders>
              <w:top w:val="nil"/>
              <w:left w:val="nil"/>
              <w:bottom w:val="single" w:sz="4" w:space="0" w:color="auto"/>
              <w:right w:val="single" w:sz="4" w:space="0" w:color="auto"/>
            </w:tcBorders>
            <w:shd w:val="clear" w:color="auto" w:fill="auto"/>
            <w:noWrap/>
            <w:vAlign w:val="bottom"/>
            <w:hideMark/>
          </w:tcPr>
          <w:p w14:paraId="76C5B00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Hawlaha Guud iyo Dib Udhiska</w:t>
            </w:r>
          </w:p>
        </w:tc>
        <w:tc>
          <w:tcPr>
            <w:tcW w:w="2410" w:type="dxa"/>
            <w:tcBorders>
              <w:top w:val="nil"/>
              <w:left w:val="nil"/>
              <w:bottom w:val="single" w:sz="4" w:space="0" w:color="auto"/>
              <w:right w:val="single" w:sz="4" w:space="0" w:color="auto"/>
            </w:tcBorders>
            <w:shd w:val="clear" w:color="auto" w:fill="auto"/>
            <w:noWrap/>
            <w:vAlign w:val="bottom"/>
            <w:hideMark/>
          </w:tcPr>
          <w:p w14:paraId="18FFE7A6"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45,682.00 </w:t>
            </w:r>
          </w:p>
        </w:tc>
      </w:tr>
      <w:tr w:rsidR="00192BBF" w:rsidRPr="00192BBF" w14:paraId="356C1C21"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7380C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9</w:t>
            </w:r>
          </w:p>
        </w:tc>
        <w:tc>
          <w:tcPr>
            <w:tcW w:w="5670" w:type="dxa"/>
            <w:tcBorders>
              <w:top w:val="nil"/>
              <w:left w:val="nil"/>
              <w:bottom w:val="single" w:sz="4" w:space="0" w:color="auto"/>
              <w:right w:val="single" w:sz="4" w:space="0" w:color="auto"/>
            </w:tcBorders>
            <w:shd w:val="clear" w:color="auto" w:fill="auto"/>
            <w:noWrap/>
            <w:vAlign w:val="bottom"/>
            <w:hideMark/>
          </w:tcPr>
          <w:p w14:paraId="0E2162C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Ganacsiga iyo Warshadaha</w:t>
            </w:r>
          </w:p>
        </w:tc>
        <w:tc>
          <w:tcPr>
            <w:tcW w:w="2410" w:type="dxa"/>
            <w:tcBorders>
              <w:top w:val="nil"/>
              <w:left w:val="nil"/>
              <w:bottom w:val="single" w:sz="4" w:space="0" w:color="auto"/>
              <w:right w:val="single" w:sz="4" w:space="0" w:color="auto"/>
            </w:tcBorders>
            <w:shd w:val="clear" w:color="auto" w:fill="auto"/>
            <w:noWrap/>
            <w:vAlign w:val="bottom"/>
            <w:hideMark/>
          </w:tcPr>
          <w:p w14:paraId="31D78DE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60,432.00 </w:t>
            </w:r>
          </w:p>
        </w:tc>
      </w:tr>
      <w:tr w:rsidR="00192BBF" w:rsidRPr="00192BBF" w14:paraId="54F33ADA"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7FFAD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10</w:t>
            </w:r>
          </w:p>
        </w:tc>
        <w:tc>
          <w:tcPr>
            <w:tcW w:w="5670" w:type="dxa"/>
            <w:tcBorders>
              <w:top w:val="nil"/>
              <w:left w:val="nil"/>
              <w:bottom w:val="single" w:sz="4" w:space="0" w:color="auto"/>
              <w:right w:val="single" w:sz="4" w:space="0" w:color="auto"/>
            </w:tcBorders>
            <w:shd w:val="clear" w:color="auto" w:fill="auto"/>
            <w:noWrap/>
            <w:vAlign w:val="bottom"/>
            <w:hideMark/>
          </w:tcPr>
          <w:p w14:paraId="3BC64C8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Warfaafinta iyo Dhaqanka</w:t>
            </w:r>
          </w:p>
        </w:tc>
        <w:tc>
          <w:tcPr>
            <w:tcW w:w="2410" w:type="dxa"/>
            <w:tcBorders>
              <w:top w:val="nil"/>
              <w:left w:val="nil"/>
              <w:bottom w:val="single" w:sz="4" w:space="0" w:color="auto"/>
              <w:right w:val="single" w:sz="4" w:space="0" w:color="auto"/>
            </w:tcBorders>
            <w:shd w:val="clear" w:color="auto" w:fill="auto"/>
            <w:noWrap/>
            <w:vAlign w:val="bottom"/>
            <w:hideMark/>
          </w:tcPr>
          <w:p w14:paraId="417231F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60,512.00 </w:t>
            </w:r>
          </w:p>
        </w:tc>
      </w:tr>
      <w:tr w:rsidR="00192BBF" w:rsidRPr="00192BBF" w14:paraId="355CF2B9"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25958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11</w:t>
            </w:r>
          </w:p>
        </w:tc>
        <w:tc>
          <w:tcPr>
            <w:tcW w:w="5670" w:type="dxa"/>
            <w:tcBorders>
              <w:top w:val="nil"/>
              <w:left w:val="nil"/>
              <w:bottom w:val="single" w:sz="4" w:space="0" w:color="auto"/>
              <w:right w:val="single" w:sz="4" w:space="0" w:color="auto"/>
            </w:tcBorders>
            <w:shd w:val="clear" w:color="auto" w:fill="auto"/>
            <w:noWrap/>
            <w:vAlign w:val="bottom"/>
            <w:hideMark/>
          </w:tcPr>
          <w:p w14:paraId="46E68887"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Gaadiidka Cirka iyo Dhulka</w:t>
            </w:r>
          </w:p>
        </w:tc>
        <w:tc>
          <w:tcPr>
            <w:tcW w:w="2410" w:type="dxa"/>
            <w:tcBorders>
              <w:top w:val="nil"/>
              <w:left w:val="nil"/>
              <w:bottom w:val="single" w:sz="4" w:space="0" w:color="auto"/>
              <w:right w:val="single" w:sz="4" w:space="0" w:color="auto"/>
            </w:tcBorders>
            <w:shd w:val="clear" w:color="auto" w:fill="auto"/>
            <w:noWrap/>
            <w:vAlign w:val="bottom"/>
            <w:hideMark/>
          </w:tcPr>
          <w:p w14:paraId="1510822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45,380.00 </w:t>
            </w:r>
          </w:p>
        </w:tc>
      </w:tr>
      <w:tr w:rsidR="00192BBF" w:rsidRPr="00192BBF" w14:paraId="08E7D5B0"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D868A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12</w:t>
            </w:r>
          </w:p>
        </w:tc>
        <w:tc>
          <w:tcPr>
            <w:tcW w:w="5670" w:type="dxa"/>
            <w:tcBorders>
              <w:top w:val="nil"/>
              <w:left w:val="nil"/>
              <w:bottom w:val="single" w:sz="4" w:space="0" w:color="auto"/>
              <w:right w:val="single" w:sz="4" w:space="0" w:color="auto"/>
            </w:tcBorders>
            <w:shd w:val="clear" w:color="auto" w:fill="auto"/>
            <w:noWrap/>
            <w:vAlign w:val="bottom"/>
            <w:hideMark/>
          </w:tcPr>
          <w:p w14:paraId="0E342A36"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Waxbarashada</w:t>
            </w:r>
          </w:p>
        </w:tc>
        <w:tc>
          <w:tcPr>
            <w:tcW w:w="2410" w:type="dxa"/>
            <w:tcBorders>
              <w:top w:val="nil"/>
              <w:left w:val="nil"/>
              <w:bottom w:val="single" w:sz="4" w:space="0" w:color="auto"/>
              <w:right w:val="single" w:sz="4" w:space="0" w:color="auto"/>
            </w:tcBorders>
            <w:shd w:val="clear" w:color="auto" w:fill="auto"/>
            <w:noWrap/>
            <w:vAlign w:val="bottom"/>
            <w:hideMark/>
          </w:tcPr>
          <w:p w14:paraId="0244150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485,570.00 </w:t>
            </w:r>
          </w:p>
        </w:tc>
      </w:tr>
      <w:tr w:rsidR="00192BBF" w:rsidRPr="00192BBF" w14:paraId="1948838E"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FD652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13</w:t>
            </w:r>
          </w:p>
        </w:tc>
        <w:tc>
          <w:tcPr>
            <w:tcW w:w="5670" w:type="dxa"/>
            <w:tcBorders>
              <w:top w:val="nil"/>
              <w:left w:val="nil"/>
              <w:bottom w:val="single" w:sz="4" w:space="0" w:color="auto"/>
              <w:right w:val="single" w:sz="4" w:space="0" w:color="auto"/>
            </w:tcBorders>
            <w:shd w:val="clear" w:color="auto" w:fill="auto"/>
            <w:noWrap/>
            <w:vAlign w:val="bottom"/>
            <w:hideMark/>
          </w:tcPr>
          <w:p w14:paraId="541D898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Boostada iyo Isgaarsiinta</w:t>
            </w:r>
          </w:p>
        </w:tc>
        <w:tc>
          <w:tcPr>
            <w:tcW w:w="2410" w:type="dxa"/>
            <w:tcBorders>
              <w:top w:val="nil"/>
              <w:left w:val="nil"/>
              <w:bottom w:val="single" w:sz="4" w:space="0" w:color="auto"/>
              <w:right w:val="single" w:sz="4" w:space="0" w:color="auto"/>
            </w:tcBorders>
            <w:shd w:val="clear" w:color="auto" w:fill="auto"/>
            <w:noWrap/>
            <w:vAlign w:val="bottom"/>
            <w:hideMark/>
          </w:tcPr>
          <w:p w14:paraId="0C32F0B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48,160.00 </w:t>
            </w:r>
          </w:p>
        </w:tc>
      </w:tr>
      <w:tr w:rsidR="00192BBF" w:rsidRPr="00192BBF" w14:paraId="1383221A"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EB9C7B"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14</w:t>
            </w:r>
          </w:p>
        </w:tc>
        <w:tc>
          <w:tcPr>
            <w:tcW w:w="5670" w:type="dxa"/>
            <w:tcBorders>
              <w:top w:val="nil"/>
              <w:left w:val="nil"/>
              <w:bottom w:val="single" w:sz="4" w:space="0" w:color="auto"/>
              <w:right w:val="single" w:sz="4" w:space="0" w:color="auto"/>
            </w:tcBorders>
            <w:shd w:val="clear" w:color="auto" w:fill="auto"/>
            <w:noWrap/>
            <w:vAlign w:val="bottom"/>
            <w:hideMark/>
          </w:tcPr>
          <w:p w14:paraId="22DECF83"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Beeraha iyo Xanaanada Xoolaha</w:t>
            </w:r>
          </w:p>
        </w:tc>
        <w:tc>
          <w:tcPr>
            <w:tcW w:w="2410" w:type="dxa"/>
            <w:tcBorders>
              <w:top w:val="nil"/>
              <w:left w:val="nil"/>
              <w:bottom w:val="single" w:sz="4" w:space="0" w:color="auto"/>
              <w:right w:val="single" w:sz="4" w:space="0" w:color="auto"/>
            </w:tcBorders>
            <w:shd w:val="clear" w:color="auto" w:fill="auto"/>
            <w:noWrap/>
            <w:vAlign w:val="bottom"/>
            <w:hideMark/>
          </w:tcPr>
          <w:p w14:paraId="58CB8A3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45,080.00 </w:t>
            </w:r>
          </w:p>
        </w:tc>
      </w:tr>
      <w:tr w:rsidR="00192BBF" w:rsidRPr="00192BBF" w14:paraId="09D8FD09"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BFEE0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15</w:t>
            </w:r>
          </w:p>
        </w:tc>
        <w:tc>
          <w:tcPr>
            <w:tcW w:w="5670" w:type="dxa"/>
            <w:tcBorders>
              <w:top w:val="nil"/>
              <w:left w:val="nil"/>
              <w:bottom w:val="single" w:sz="4" w:space="0" w:color="auto"/>
              <w:right w:val="single" w:sz="4" w:space="0" w:color="auto"/>
            </w:tcBorders>
            <w:shd w:val="clear" w:color="auto" w:fill="auto"/>
            <w:noWrap/>
            <w:vAlign w:val="bottom"/>
            <w:hideMark/>
          </w:tcPr>
          <w:p w14:paraId="661C41CF"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Beyada, Dhirta iyo Daaqa</w:t>
            </w:r>
          </w:p>
        </w:tc>
        <w:tc>
          <w:tcPr>
            <w:tcW w:w="2410" w:type="dxa"/>
            <w:tcBorders>
              <w:top w:val="nil"/>
              <w:left w:val="nil"/>
              <w:bottom w:val="single" w:sz="4" w:space="0" w:color="auto"/>
              <w:right w:val="single" w:sz="4" w:space="0" w:color="auto"/>
            </w:tcBorders>
            <w:shd w:val="clear" w:color="auto" w:fill="auto"/>
            <w:noWrap/>
            <w:vAlign w:val="bottom"/>
            <w:hideMark/>
          </w:tcPr>
          <w:p w14:paraId="6515A147"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44,080.00 </w:t>
            </w:r>
          </w:p>
        </w:tc>
      </w:tr>
      <w:tr w:rsidR="00192BBF" w:rsidRPr="00192BBF" w14:paraId="20AB06C4"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6FE66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16</w:t>
            </w:r>
          </w:p>
        </w:tc>
        <w:tc>
          <w:tcPr>
            <w:tcW w:w="5670" w:type="dxa"/>
            <w:tcBorders>
              <w:top w:val="nil"/>
              <w:left w:val="nil"/>
              <w:bottom w:val="single" w:sz="4" w:space="0" w:color="auto"/>
              <w:right w:val="single" w:sz="4" w:space="0" w:color="auto"/>
            </w:tcBorders>
            <w:shd w:val="clear" w:color="auto" w:fill="auto"/>
            <w:noWrap/>
            <w:vAlign w:val="bottom"/>
            <w:hideMark/>
          </w:tcPr>
          <w:p w14:paraId="33E62C9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Caafimaadka</w:t>
            </w:r>
          </w:p>
        </w:tc>
        <w:tc>
          <w:tcPr>
            <w:tcW w:w="2410" w:type="dxa"/>
            <w:tcBorders>
              <w:top w:val="nil"/>
              <w:left w:val="nil"/>
              <w:bottom w:val="single" w:sz="4" w:space="0" w:color="auto"/>
              <w:right w:val="single" w:sz="4" w:space="0" w:color="auto"/>
            </w:tcBorders>
            <w:shd w:val="clear" w:color="auto" w:fill="auto"/>
            <w:noWrap/>
            <w:vAlign w:val="bottom"/>
            <w:hideMark/>
          </w:tcPr>
          <w:p w14:paraId="2048B74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120,762.00 </w:t>
            </w:r>
          </w:p>
        </w:tc>
      </w:tr>
      <w:tr w:rsidR="00192BBF" w:rsidRPr="00192BBF" w14:paraId="7EE7CDD6"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2F51F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17</w:t>
            </w:r>
          </w:p>
        </w:tc>
        <w:tc>
          <w:tcPr>
            <w:tcW w:w="5670" w:type="dxa"/>
            <w:tcBorders>
              <w:top w:val="nil"/>
              <w:left w:val="nil"/>
              <w:bottom w:val="single" w:sz="4" w:space="0" w:color="auto"/>
              <w:right w:val="single" w:sz="4" w:space="0" w:color="auto"/>
            </w:tcBorders>
            <w:shd w:val="clear" w:color="auto" w:fill="auto"/>
            <w:noWrap/>
            <w:vAlign w:val="bottom"/>
            <w:hideMark/>
          </w:tcPr>
          <w:p w14:paraId="1E692703"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Haweenka iyo Arrimaha Qoyska</w:t>
            </w:r>
          </w:p>
        </w:tc>
        <w:tc>
          <w:tcPr>
            <w:tcW w:w="2410" w:type="dxa"/>
            <w:tcBorders>
              <w:top w:val="nil"/>
              <w:left w:val="nil"/>
              <w:bottom w:val="single" w:sz="4" w:space="0" w:color="auto"/>
              <w:right w:val="single" w:sz="4" w:space="0" w:color="auto"/>
            </w:tcBorders>
            <w:shd w:val="clear" w:color="auto" w:fill="auto"/>
            <w:noWrap/>
            <w:vAlign w:val="bottom"/>
            <w:hideMark/>
          </w:tcPr>
          <w:p w14:paraId="430A583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42,622.00 </w:t>
            </w:r>
          </w:p>
        </w:tc>
      </w:tr>
      <w:tr w:rsidR="00192BBF" w:rsidRPr="00192BBF" w14:paraId="4B780AB2"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D074F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18</w:t>
            </w:r>
          </w:p>
        </w:tc>
        <w:tc>
          <w:tcPr>
            <w:tcW w:w="5670" w:type="dxa"/>
            <w:tcBorders>
              <w:top w:val="nil"/>
              <w:left w:val="nil"/>
              <w:bottom w:val="single" w:sz="4" w:space="0" w:color="auto"/>
              <w:right w:val="single" w:sz="4" w:space="0" w:color="auto"/>
            </w:tcBorders>
            <w:shd w:val="clear" w:color="auto" w:fill="auto"/>
            <w:noWrap/>
            <w:vAlign w:val="bottom"/>
            <w:hideMark/>
          </w:tcPr>
          <w:p w14:paraId="6124FDA0"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Shaqada iyo Shaqaalaha</w:t>
            </w:r>
          </w:p>
        </w:tc>
        <w:tc>
          <w:tcPr>
            <w:tcW w:w="2410" w:type="dxa"/>
            <w:tcBorders>
              <w:top w:val="nil"/>
              <w:left w:val="nil"/>
              <w:bottom w:val="single" w:sz="4" w:space="0" w:color="auto"/>
              <w:right w:val="single" w:sz="4" w:space="0" w:color="auto"/>
            </w:tcBorders>
            <w:shd w:val="clear" w:color="auto" w:fill="auto"/>
            <w:noWrap/>
            <w:vAlign w:val="bottom"/>
            <w:hideMark/>
          </w:tcPr>
          <w:p w14:paraId="6322DCA8"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42,422.00 </w:t>
            </w:r>
          </w:p>
        </w:tc>
      </w:tr>
      <w:tr w:rsidR="00192BBF" w:rsidRPr="00192BBF" w14:paraId="6F24D718"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3F3D8F"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19</w:t>
            </w:r>
          </w:p>
        </w:tc>
        <w:tc>
          <w:tcPr>
            <w:tcW w:w="5670" w:type="dxa"/>
            <w:tcBorders>
              <w:top w:val="nil"/>
              <w:left w:val="nil"/>
              <w:bottom w:val="single" w:sz="4" w:space="0" w:color="auto"/>
              <w:right w:val="single" w:sz="4" w:space="0" w:color="auto"/>
            </w:tcBorders>
            <w:shd w:val="clear" w:color="auto" w:fill="auto"/>
            <w:noWrap/>
            <w:vAlign w:val="bottom"/>
            <w:hideMark/>
          </w:tcPr>
          <w:p w14:paraId="30296A3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Dhalinyarada iyo Isboortiga</w:t>
            </w:r>
          </w:p>
        </w:tc>
        <w:tc>
          <w:tcPr>
            <w:tcW w:w="2410" w:type="dxa"/>
            <w:tcBorders>
              <w:top w:val="nil"/>
              <w:left w:val="nil"/>
              <w:bottom w:val="single" w:sz="4" w:space="0" w:color="auto"/>
              <w:right w:val="single" w:sz="4" w:space="0" w:color="auto"/>
            </w:tcBorders>
            <w:shd w:val="clear" w:color="auto" w:fill="auto"/>
            <w:noWrap/>
            <w:vAlign w:val="bottom"/>
            <w:hideMark/>
          </w:tcPr>
          <w:p w14:paraId="3FDBD270"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42,822.00 </w:t>
            </w:r>
          </w:p>
        </w:tc>
      </w:tr>
      <w:tr w:rsidR="00192BBF" w:rsidRPr="00192BBF" w14:paraId="4D55FE40"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5CADB3"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20</w:t>
            </w:r>
          </w:p>
        </w:tc>
        <w:tc>
          <w:tcPr>
            <w:tcW w:w="5670" w:type="dxa"/>
            <w:tcBorders>
              <w:top w:val="nil"/>
              <w:left w:val="nil"/>
              <w:bottom w:val="single" w:sz="4" w:space="0" w:color="auto"/>
              <w:right w:val="single" w:sz="4" w:space="0" w:color="auto"/>
            </w:tcBorders>
            <w:shd w:val="clear" w:color="auto" w:fill="auto"/>
            <w:noWrap/>
            <w:vAlign w:val="bottom"/>
            <w:hideMark/>
          </w:tcPr>
          <w:p w14:paraId="4580A12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Biyaha iyo Korontada</w:t>
            </w:r>
          </w:p>
        </w:tc>
        <w:tc>
          <w:tcPr>
            <w:tcW w:w="2410" w:type="dxa"/>
            <w:tcBorders>
              <w:top w:val="nil"/>
              <w:left w:val="nil"/>
              <w:bottom w:val="single" w:sz="4" w:space="0" w:color="auto"/>
              <w:right w:val="single" w:sz="4" w:space="0" w:color="auto"/>
            </w:tcBorders>
            <w:shd w:val="clear" w:color="auto" w:fill="auto"/>
            <w:noWrap/>
            <w:vAlign w:val="bottom"/>
            <w:hideMark/>
          </w:tcPr>
          <w:p w14:paraId="72B2B85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41,382.00 </w:t>
            </w:r>
          </w:p>
        </w:tc>
      </w:tr>
      <w:tr w:rsidR="00192BBF" w:rsidRPr="00192BBF" w14:paraId="27005647"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07BCC8"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21</w:t>
            </w:r>
          </w:p>
        </w:tc>
        <w:tc>
          <w:tcPr>
            <w:tcW w:w="5670" w:type="dxa"/>
            <w:tcBorders>
              <w:top w:val="nil"/>
              <w:left w:val="nil"/>
              <w:bottom w:val="single" w:sz="4" w:space="0" w:color="auto"/>
              <w:right w:val="single" w:sz="4" w:space="0" w:color="auto"/>
            </w:tcBorders>
            <w:shd w:val="clear" w:color="auto" w:fill="auto"/>
            <w:noWrap/>
            <w:vAlign w:val="bottom"/>
            <w:hideMark/>
          </w:tcPr>
          <w:p w14:paraId="7EE2353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Dastuurka iyo Dib Uheshiisiinta</w:t>
            </w:r>
          </w:p>
        </w:tc>
        <w:tc>
          <w:tcPr>
            <w:tcW w:w="2410" w:type="dxa"/>
            <w:tcBorders>
              <w:top w:val="nil"/>
              <w:left w:val="nil"/>
              <w:bottom w:val="single" w:sz="4" w:space="0" w:color="auto"/>
              <w:right w:val="single" w:sz="4" w:space="0" w:color="auto"/>
            </w:tcBorders>
            <w:shd w:val="clear" w:color="auto" w:fill="auto"/>
            <w:noWrap/>
            <w:vAlign w:val="bottom"/>
            <w:hideMark/>
          </w:tcPr>
          <w:p w14:paraId="471FB8C6"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60,402.00 </w:t>
            </w:r>
          </w:p>
        </w:tc>
      </w:tr>
      <w:tr w:rsidR="00192BBF" w:rsidRPr="00192BBF" w14:paraId="19A6FEA2"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FAAD2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22</w:t>
            </w:r>
          </w:p>
        </w:tc>
        <w:tc>
          <w:tcPr>
            <w:tcW w:w="5670" w:type="dxa"/>
            <w:tcBorders>
              <w:top w:val="nil"/>
              <w:left w:val="nil"/>
              <w:bottom w:val="single" w:sz="4" w:space="0" w:color="auto"/>
              <w:right w:val="single" w:sz="4" w:space="0" w:color="auto"/>
            </w:tcBorders>
            <w:shd w:val="clear" w:color="auto" w:fill="auto"/>
            <w:noWrap/>
            <w:vAlign w:val="bottom"/>
            <w:hideMark/>
          </w:tcPr>
          <w:p w14:paraId="75D2407B"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Dakadaha iyo Gaadiidka Badda</w:t>
            </w:r>
          </w:p>
        </w:tc>
        <w:tc>
          <w:tcPr>
            <w:tcW w:w="2410" w:type="dxa"/>
            <w:tcBorders>
              <w:top w:val="nil"/>
              <w:left w:val="nil"/>
              <w:bottom w:val="single" w:sz="4" w:space="0" w:color="auto"/>
              <w:right w:val="single" w:sz="4" w:space="0" w:color="auto"/>
            </w:tcBorders>
            <w:shd w:val="clear" w:color="auto" w:fill="auto"/>
            <w:noWrap/>
            <w:vAlign w:val="bottom"/>
            <w:hideMark/>
          </w:tcPr>
          <w:p w14:paraId="1E00A42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52,242.00 </w:t>
            </w:r>
          </w:p>
        </w:tc>
      </w:tr>
      <w:tr w:rsidR="00192BBF" w:rsidRPr="00192BBF" w14:paraId="34973189"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834DBE"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lastRenderedPageBreak/>
              <w:t>23</w:t>
            </w:r>
          </w:p>
        </w:tc>
        <w:tc>
          <w:tcPr>
            <w:tcW w:w="5670" w:type="dxa"/>
            <w:tcBorders>
              <w:top w:val="nil"/>
              <w:left w:val="nil"/>
              <w:bottom w:val="single" w:sz="4" w:space="0" w:color="auto"/>
              <w:right w:val="single" w:sz="4" w:space="0" w:color="auto"/>
            </w:tcBorders>
            <w:shd w:val="clear" w:color="auto" w:fill="auto"/>
            <w:noWrap/>
            <w:vAlign w:val="bottom"/>
            <w:hideMark/>
          </w:tcPr>
          <w:p w14:paraId="664A3109"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Jaaliyadaha iyo Dhiirigalinta Maalgashiga</w:t>
            </w:r>
          </w:p>
        </w:tc>
        <w:tc>
          <w:tcPr>
            <w:tcW w:w="2410" w:type="dxa"/>
            <w:tcBorders>
              <w:top w:val="nil"/>
              <w:left w:val="nil"/>
              <w:bottom w:val="single" w:sz="4" w:space="0" w:color="auto"/>
              <w:right w:val="single" w:sz="4" w:space="0" w:color="auto"/>
            </w:tcBorders>
            <w:shd w:val="clear" w:color="auto" w:fill="auto"/>
            <w:noWrap/>
            <w:vAlign w:val="bottom"/>
            <w:hideMark/>
          </w:tcPr>
          <w:p w14:paraId="47481D4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36,772.00 </w:t>
            </w:r>
          </w:p>
        </w:tc>
      </w:tr>
      <w:tr w:rsidR="00192BBF" w:rsidRPr="00192BBF" w14:paraId="6D844988"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54365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24</w:t>
            </w:r>
          </w:p>
        </w:tc>
        <w:tc>
          <w:tcPr>
            <w:tcW w:w="5670" w:type="dxa"/>
            <w:tcBorders>
              <w:top w:val="nil"/>
              <w:left w:val="nil"/>
              <w:bottom w:val="single" w:sz="4" w:space="0" w:color="auto"/>
              <w:right w:val="single" w:sz="4" w:space="0" w:color="auto"/>
            </w:tcBorders>
            <w:shd w:val="clear" w:color="auto" w:fill="auto"/>
            <w:noWrap/>
            <w:vAlign w:val="bottom"/>
            <w:hideMark/>
          </w:tcPr>
          <w:p w14:paraId="64B4FB05"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Wasaaradda Naafada iyo Daryeelka Bini aadanimada</w:t>
            </w:r>
          </w:p>
        </w:tc>
        <w:tc>
          <w:tcPr>
            <w:tcW w:w="2410" w:type="dxa"/>
            <w:tcBorders>
              <w:top w:val="nil"/>
              <w:left w:val="nil"/>
              <w:bottom w:val="single" w:sz="4" w:space="0" w:color="auto"/>
              <w:right w:val="single" w:sz="4" w:space="0" w:color="auto"/>
            </w:tcBorders>
            <w:shd w:val="clear" w:color="auto" w:fill="auto"/>
            <w:noWrap/>
            <w:vAlign w:val="bottom"/>
            <w:hideMark/>
          </w:tcPr>
          <w:p w14:paraId="0E0EEC1A"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32,572.00 </w:t>
            </w:r>
          </w:p>
        </w:tc>
      </w:tr>
      <w:tr w:rsidR="00192BBF" w:rsidRPr="00192BBF" w14:paraId="68158B10"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05C71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25</w:t>
            </w:r>
          </w:p>
        </w:tc>
        <w:tc>
          <w:tcPr>
            <w:tcW w:w="5670" w:type="dxa"/>
            <w:tcBorders>
              <w:top w:val="nil"/>
              <w:left w:val="nil"/>
              <w:bottom w:val="single" w:sz="4" w:space="0" w:color="auto"/>
              <w:right w:val="single" w:sz="4" w:space="0" w:color="auto"/>
            </w:tcBorders>
            <w:shd w:val="clear" w:color="auto" w:fill="auto"/>
            <w:noWrap/>
            <w:vAlign w:val="bottom"/>
            <w:hideMark/>
          </w:tcPr>
          <w:p w14:paraId="03B296F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Madaxtooyada</w:t>
            </w:r>
          </w:p>
        </w:tc>
        <w:tc>
          <w:tcPr>
            <w:tcW w:w="2410" w:type="dxa"/>
            <w:tcBorders>
              <w:top w:val="nil"/>
              <w:left w:val="nil"/>
              <w:bottom w:val="single" w:sz="4" w:space="0" w:color="auto"/>
              <w:right w:val="single" w:sz="4" w:space="0" w:color="auto"/>
            </w:tcBorders>
            <w:shd w:val="clear" w:color="auto" w:fill="auto"/>
            <w:noWrap/>
            <w:vAlign w:val="bottom"/>
            <w:hideMark/>
          </w:tcPr>
          <w:p w14:paraId="7555652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245,670.00 </w:t>
            </w:r>
          </w:p>
        </w:tc>
      </w:tr>
      <w:tr w:rsidR="00192BBF" w:rsidRPr="00192BBF" w14:paraId="1244AC17" w14:textId="77777777" w:rsidTr="00192BBF">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84CA31"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26</w:t>
            </w:r>
          </w:p>
        </w:tc>
        <w:tc>
          <w:tcPr>
            <w:tcW w:w="5670" w:type="dxa"/>
            <w:tcBorders>
              <w:top w:val="nil"/>
              <w:left w:val="nil"/>
              <w:bottom w:val="single" w:sz="4" w:space="0" w:color="auto"/>
              <w:right w:val="single" w:sz="4" w:space="0" w:color="auto"/>
            </w:tcBorders>
            <w:shd w:val="clear" w:color="auto" w:fill="auto"/>
            <w:noWrap/>
            <w:vAlign w:val="bottom"/>
            <w:hideMark/>
          </w:tcPr>
          <w:p w14:paraId="0A4D8A6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Office of the Speaker and Pariament</w:t>
            </w:r>
          </w:p>
        </w:tc>
        <w:tc>
          <w:tcPr>
            <w:tcW w:w="2410" w:type="dxa"/>
            <w:tcBorders>
              <w:top w:val="nil"/>
              <w:left w:val="nil"/>
              <w:bottom w:val="single" w:sz="4" w:space="0" w:color="auto"/>
              <w:right w:val="single" w:sz="4" w:space="0" w:color="auto"/>
            </w:tcBorders>
            <w:shd w:val="clear" w:color="auto" w:fill="auto"/>
            <w:noWrap/>
            <w:vAlign w:val="bottom"/>
            <w:hideMark/>
          </w:tcPr>
          <w:p w14:paraId="5BC43C28"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1,270,772.00 </w:t>
            </w:r>
          </w:p>
        </w:tc>
      </w:tr>
      <w:tr w:rsidR="00192BBF" w:rsidRPr="00192BBF" w14:paraId="76976043" w14:textId="77777777" w:rsidTr="00192BBF">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8AB4DC"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27</w:t>
            </w:r>
          </w:p>
        </w:tc>
        <w:tc>
          <w:tcPr>
            <w:tcW w:w="5670" w:type="dxa"/>
            <w:tcBorders>
              <w:top w:val="nil"/>
              <w:left w:val="nil"/>
              <w:bottom w:val="single" w:sz="4" w:space="0" w:color="auto"/>
              <w:right w:val="single" w:sz="4" w:space="0" w:color="auto"/>
            </w:tcBorders>
            <w:shd w:val="clear" w:color="auto" w:fill="auto"/>
            <w:noWrap/>
            <w:vAlign w:val="center"/>
            <w:hideMark/>
          </w:tcPr>
          <w:p w14:paraId="37495934"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Guddiga Shaqaalaha Rayidka (CSC)</w:t>
            </w:r>
          </w:p>
        </w:tc>
        <w:tc>
          <w:tcPr>
            <w:tcW w:w="2410" w:type="dxa"/>
            <w:tcBorders>
              <w:top w:val="nil"/>
              <w:left w:val="nil"/>
              <w:bottom w:val="single" w:sz="4" w:space="0" w:color="auto"/>
              <w:right w:val="single" w:sz="4" w:space="0" w:color="auto"/>
            </w:tcBorders>
            <w:shd w:val="clear" w:color="auto" w:fill="auto"/>
            <w:noWrap/>
            <w:vAlign w:val="bottom"/>
            <w:hideMark/>
          </w:tcPr>
          <w:p w14:paraId="13EFEE58"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144,290.00 </w:t>
            </w:r>
          </w:p>
        </w:tc>
      </w:tr>
      <w:tr w:rsidR="00192BBF" w:rsidRPr="00192BBF" w14:paraId="37942B3D" w14:textId="77777777" w:rsidTr="00192BBF">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54D052"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28</w:t>
            </w:r>
          </w:p>
        </w:tc>
        <w:tc>
          <w:tcPr>
            <w:tcW w:w="5670" w:type="dxa"/>
            <w:tcBorders>
              <w:top w:val="nil"/>
              <w:left w:val="nil"/>
              <w:bottom w:val="single" w:sz="4" w:space="0" w:color="auto"/>
              <w:right w:val="single" w:sz="4" w:space="0" w:color="auto"/>
            </w:tcBorders>
            <w:shd w:val="clear" w:color="auto" w:fill="auto"/>
            <w:noWrap/>
            <w:vAlign w:val="bottom"/>
            <w:hideMark/>
          </w:tcPr>
          <w:p w14:paraId="58C89581" w14:textId="0E11D8DE"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Xafi</w:t>
            </w:r>
            <w:r w:rsidR="00193ED1" w:rsidRPr="00193ED1">
              <w:rPr>
                <w:rFonts w:eastAsia="Times New Roman" w:cstheme="minorHAnsi"/>
                <w:color w:val="000000"/>
                <w:lang w:val="en-GB" w:eastAsia="en-GB" w:bidi="ar-SA"/>
              </w:rPr>
              <w:t>i</w:t>
            </w:r>
            <w:r w:rsidRPr="00192BBF">
              <w:rPr>
                <w:rFonts w:eastAsia="Times New Roman" w:cstheme="minorHAnsi"/>
                <w:color w:val="000000"/>
                <w:lang w:val="en-GB" w:eastAsia="en-GB" w:bidi="ar-SA"/>
              </w:rPr>
              <w:t>ska Hantidowrka Guud Galmudug</w:t>
            </w:r>
          </w:p>
        </w:tc>
        <w:tc>
          <w:tcPr>
            <w:tcW w:w="2410" w:type="dxa"/>
            <w:tcBorders>
              <w:top w:val="nil"/>
              <w:left w:val="nil"/>
              <w:bottom w:val="single" w:sz="4" w:space="0" w:color="auto"/>
              <w:right w:val="single" w:sz="4" w:space="0" w:color="auto"/>
            </w:tcBorders>
            <w:shd w:val="clear" w:color="auto" w:fill="auto"/>
            <w:noWrap/>
            <w:vAlign w:val="bottom"/>
            <w:hideMark/>
          </w:tcPr>
          <w:p w14:paraId="221C6D27"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40,000.00 </w:t>
            </w:r>
          </w:p>
        </w:tc>
      </w:tr>
      <w:tr w:rsidR="00192BBF" w:rsidRPr="00192BBF" w14:paraId="416EA4E0" w14:textId="77777777" w:rsidTr="00192BBF">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4B943B"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29</w:t>
            </w:r>
          </w:p>
        </w:tc>
        <w:tc>
          <w:tcPr>
            <w:tcW w:w="5670" w:type="dxa"/>
            <w:tcBorders>
              <w:top w:val="nil"/>
              <w:left w:val="nil"/>
              <w:bottom w:val="single" w:sz="4" w:space="0" w:color="auto"/>
              <w:right w:val="single" w:sz="4" w:space="0" w:color="auto"/>
            </w:tcBorders>
            <w:shd w:val="clear" w:color="auto" w:fill="auto"/>
            <w:noWrap/>
            <w:vAlign w:val="bottom"/>
            <w:hideMark/>
          </w:tcPr>
          <w:p w14:paraId="508289C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Xafiiska madaxa xukuumada ee Galmudug</w:t>
            </w:r>
          </w:p>
        </w:tc>
        <w:tc>
          <w:tcPr>
            <w:tcW w:w="2410" w:type="dxa"/>
            <w:tcBorders>
              <w:top w:val="nil"/>
              <w:left w:val="nil"/>
              <w:bottom w:val="single" w:sz="4" w:space="0" w:color="auto"/>
              <w:right w:val="single" w:sz="4" w:space="0" w:color="auto"/>
            </w:tcBorders>
            <w:shd w:val="clear" w:color="auto" w:fill="auto"/>
            <w:noWrap/>
            <w:vAlign w:val="bottom"/>
            <w:hideMark/>
          </w:tcPr>
          <w:p w14:paraId="3AED6CAB"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200,000.00 </w:t>
            </w:r>
          </w:p>
        </w:tc>
      </w:tr>
      <w:tr w:rsidR="00192BBF" w:rsidRPr="00192BBF" w14:paraId="796D0666" w14:textId="77777777" w:rsidTr="00192BBF">
        <w:trPr>
          <w:trHeight w:val="4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B80D86"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w:t>
            </w:r>
          </w:p>
        </w:tc>
        <w:tc>
          <w:tcPr>
            <w:tcW w:w="5670" w:type="dxa"/>
            <w:tcBorders>
              <w:top w:val="nil"/>
              <w:left w:val="nil"/>
              <w:bottom w:val="single" w:sz="4" w:space="0" w:color="auto"/>
              <w:right w:val="single" w:sz="4" w:space="0" w:color="auto"/>
            </w:tcBorders>
            <w:shd w:val="clear" w:color="auto" w:fill="auto"/>
            <w:noWrap/>
            <w:vAlign w:val="bottom"/>
            <w:hideMark/>
          </w:tcPr>
          <w:p w14:paraId="4BEBB9F3" w14:textId="77777777" w:rsidR="00192BBF" w:rsidRPr="00192BBF" w:rsidRDefault="00192BBF" w:rsidP="00291C4F">
            <w:pPr>
              <w:spacing w:before="0"/>
              <w:jc w:val="both"/>
              <w:rPr>
                <w:rFonts w:eastAsia="Times New Roman" w:cstheme="minorHAnsi"/>
                <w:b/>
                <w:bCs/>
                <w:color w:val="FF0000"/>
                <w:sz w:val="32"/>
                <w:szCs w:val="32"/>
                <w:lang w:val="en-GB" w:eastAsia="en-GB" w:bidi="ar-SA"/>
              </w:rPr>
            </w:pPr>
            <w:r w:rsidRPr="00192BBF">
              <w:rPr>
                <w:rFonts w:eastAsia="Times New Roman" w:cstheme="minorHAnsi"/>
                <w:b/>
                <w:color w:val="000000"/>
                <w:sz w:val="32"/>
                <w:szCs w:val="32"/>
                <w:highlight w:val="cyan"/>
                <w:lang w:val="en-GB" w:eastAsia="en-GB" w:bidi="ar-SA"/>
              </w:rPr>
              <w:t>Total ceiling Budget 2019</w:t>
            </w:r>
          </w:p>
        </w:tc>
        <w:tc>
          <w:tcPr>
            <w:tcW w:w="2410" w:type="dxa"/>
            <w:tcBorders>
              <w:top w:val="nil"/>
              <w:left w:val="nil"/>
              <w:bottom w:val="single" w:sz="4" w:space="0" w:color="auto"/>
              <w:right w:val="single" w:sz="4" w:space="0" w:color="auto"/>
            </w:tcBorders>
            <w:shd w:val="clear" w:color="000000" w:fill="FFFF00"/>
            <w:noWrap/>
            <w:vAlign w:val="bottom"/>
            <w:hideMark/>
          </w:tcPr>
          <w:p w14:paraId="2D498B2D" w14:textId="77777777" w:rsidR="00192BBF" w:rsidRPr="00192BBF" w:rsidRDefault="00192BBF" w:rsidP="00291C4F">
            <w:pPr>
              <w:spacing w:before="0"/>
              <w:jc w:val="both"/>
              <w:rPr>
                <w:rFonts w:eastAsia="Times New Roman" w:cstheme="minorHAnsi"/>
                <w:color w:val="000000"/>
                <w:lang w:val="en-GB" w:eastAsia="en-GB" w:bidi="ar-SA"/>
              </w:rPr>
            </w:pPr>
            <w:r w:rsidRPr="00192BBF">
              <w:rPr>
                <w:rFonts w:eastAsia="Times New Roman" w:cstheme="minorHAnsi"/>
                <w:color w:val="000000"/>
                <w:lang w:val="en-GB" w:eastAsia="en-GB" w:bidi="ar-SA"/>
              </w:rPr>
              <w:t xml:space="preserve"> $               6,027,393.00 </w:t>
            </w:r>
          </w:p>
        </w:tc>
      </w:tr>
    </w:tbl>
    <w:p w14:paraId="11F5B60F" w14:textId="5CCE976D" w:rsidR="00BD58E0" w:rsidRPr="00A36E66" w:rsidRDefault="00BD58E0" w:rsidP="00291C4F">
      <w:pPr>
        <w:jc w:val="both"/>
        <w:rPr>
          <w:rFonts w:asciiTheme="majorHAnsi" w:hAnsiTheme="majorHAnsi" w:cstheme="majorHAnsi"/>
        </w:rPr>
      </w:pPr>
    </w:p>
    <w:p w14:paraId="7D0C3263" w14:textId="01577B2F" w:rsidR="00821C25" w:rsidRPr="00A36E66" w:rsidRDefault="00821C25" w:rsidP="00291C4F">
      <w:pPr>
        <w:jc w:val="both"/>
        <w:rPr>
          <w:rFonts w:asciiTheme="majorHAnsi" w:hAnsiTheme="majorHAnsi" w:cstheme="majorHAnsi"/>
          <w:noProof/>
          <w:sz w:val="32"/>
          <w:szCs w:val="32"/>
          <w:lang w:val="es-NI" w:eastAsia="en-AU"/>
        </w:rPr>
      </w:pPr>
    </w:p>
    <w:tbl>
      <w:tblPr>
        <w:tblStyle w:val="TableGrid"/>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tblGrid>
      <w:tr w:rsidR="00400629" w:rsidRPr="00A36E66" w14:paraId="203CDB68" w14:textId="77777777" w:rsidTr="00A71315">
        <w:tc>
          <w:tcPr>
            <w:tcW w:w="5125" w:type="dxa"/>
          </w:tcPr>
          <w:p w14:paraId="44AF9D93" w14:textId="4A55AD7C" w:rsidR="00400629" w:rsidRPr="00A36E66" w:rsidRDefault="00400629" w:rsidP="00291C4F">
            <w:pPr>
              <w:pStyle w:val="Heading1"/>
              <w:jc w:val="both"/>
              <w:outlineLvl w:val="0"/>
              <w:rPr>
                <w:rFonts w:cstheme="majorHAnsi"/>
                <w:noProof/>
                <w:lang w:val="en-AU" w:eastAsia="en-AU"/>
              </w:rPr>
            </w:pPr>
            <w:r w:rsidRPr="00A36E66">
              <w:rPr>
                <w:rFonts w:cstheme="majorHAnsi"/>
                <w:noProof/>
                <w:lang w:val="en-AU" w:eastAsia="en-AU"/>
              </w:rPr>
              <w:t>Annex 2:  For</w:t>
            </w:r>
            <w:r w:rsidR="00A1616A">
              <w:rPr>
                <w:rFonts w:cstheme="majorHAnsi"/>
                <w:noProof/>
                <w:lang w:val="en-AU" w:eastAsia="en-AU"/>
              </w:rPr>
              <w:t>m1</w:t>
            </w:r>
          </w:p>
        </w:tc>
      </w:tr>
      <w:tr w:rsidR="00400629" w:rsidRPr="00A36E66" w14:paraId="4E645734" w14:textId="77777777" w:rsidTr="00A71315">
        <w:tc>
          <w:tcPr>
            <w:tcW w:w="5125" w:type="dxa"/>
          </w:tcPr>
          <w:p w14:paraId="59B9F7CD" w14:textId="77777777" w:rsidR="00400629" w:rsidRPr="00A36E66" w:rsidRDefault="00400629" w:rsidP="00291C4F">
            <w:pPr>
              <w:pStyle w:val="Heading1"/>
              <w:jc w:val="both"/>
              <w:outlineLvl w:val="0"/>
              <w:rPr>
                <w:rFonts w:cstheme="majorHAnsi"/>
                <w:lang w:val="en-AU"/>
              </w:rPr>
            </w:pPr>
            <w:r w:rsidRPr="00A36E66">
              <w:rPr>
                <w:rFonts w:cstheme="majorHAnsi"/>
                <w:noProof/>
                <w:lang w:val="en-AU" w:eastAsia="en-AU"/>
              </w:rPr>
              <w:t>Annex 3:   Form 2</w:t>
            </w:r>
          </w:p>
        </w:tc>
      </w:tr>
      <w:tr w:rsidR="00400629" w:rsidRPr="00A36E66" w14:paraId="0AA7EA42" w14:textId="77777777" w:rsidTr="00A71315">
        <w:tc>
          <w:tcPr>
            <w:tcW w:w="5125" w:type="dxa"/>
          </w:tcPr>
          <w:p w14:paraId="7A7236A9" w14:textId="77777777" w:rsidR="00400629" w:rsidRPr="00A36E66" w:rsidRDefault="00400629" w:rsidP="00291C4F">
            <w:pPr>
              <w:pStyle w:val="Heading1"/>
              <w:jc w:val="both"/>
              <w:outlineLvl w:val="0"/>
              <w:rPr>
                <w:rFonts w:cstheme="majorHAnsi"/>
                <w:lang w:val="en-AU"/>
              </w:rPr>
            </w:pPr>
            <w:r w:rsidRPr="00A36E66">
              <w:rPr>
                <w:rFonts w:cstheme="majorHAnsi"/>
                <w:noProof/>
                <w:lang w:val="en-AU" w:eastAsia="en-AU"/>
              </w:rPr>
              <w:t>Annex 4:  Form 3</w:t>
            </w:r>
          </w:p>
        </w:tc>
      </w:tr>
      <w:tr w:rsidR="00400629" w:rsidRPr="00A36E66" w14:paraId="38448997" w14:textId="77777777" w:rsidTr="00A71315">
        <w:tc>
          <w:tcPr>
            <w:tcW w:w="5125" w:type="dxa"/>
          </w:tcPr>
          <w:p w14:paraId="66D29900" w14:textId="77777777" w:rsidR="00400629" w:rsidRPr="00A36E66" w:rsidRDefault="00400629" w:rsidP="00291C4F">
            <w:pPr>
              <w:pStyle w:val="Heading1"/>
              <w:jc w:val="both"/>
              <w:outlineLvl w:val="0"/>
              <w:rPr>
                <w:rFonts w:cstheme="majorHAnsi"/>
                <w:lang w:val="en-AU"/>
              </w:rPr>
            </w:pPr>
            <w:r w:rsidRPr="00A36E66">
              <w:rPr>
                <w:rFonts w:cstheme="majorHAnsi"/>
                <w:noProof/>
                <w:lang w:val="en-AU" w:eastAsia="en-AU"/>
              </w:rPr>
              <w:t>Annex 5:  Form 4</w:t>
            </w:r>
          </w:p>
        </w:tc>
      </w:tr>
      <w:tr w:rsidR="00400629" w:rsidRPr="00A36E66" w14:paraId="36FEF9A6" w14:textId="77777777" w:rsidTr="00A71315">
        <w:tc>
          <w:tcPr>
            <w:tcW w:w="5125" w:type="dxa"/>
          </w:tcPr>
          <w:p w14:paraId="385F319C" w14:textId="77777777" w:rsidR="00400629" w:rsidRPr="00A36E66" w:rsidRDefault="00400629" w:rsidP="00291C4F">
            <w:pPr>
              <w:pStyle w:val="Heading1"/>
              <w:jc w:val="both"/>
              <w:outlineLvl w:val="0"/>
              <w:rPr>
                <w:rFonts w:cstheme="majorHAnsi"/>
                <w:lang w:val="en-AU"/>
              </w:rPr>
            </w:pPr>
            <w:r w:rsidRPr="00A36E66">
              <w:rPr>
                <w:rFonts w:cstheme="majorHAnsi"/>
                <w:noProof/>
                <w:lang w:val="en-AU" w:eastAsia="en-AU"/>
              </w:rPr>
              <w:t>Annex 6:  Form 5</w:t>
            </w:r>
          </w:p>
        </w:tc>
      </w:tr>
      <w:tr w:rsidR="00400629" w:rsidRPr="00A36E66" w14:paraId="4577A3F5" w14:textId="77777777" w:rsidTr="00A71315">
        <w:tc>
          <w:tcPr>
            <w:tcW w:w="5125" w:type="dxa"/>
          </w:tcPr>
          <w:p w14:paraId="6EBC362F" w14:textId="77777777" w:rsidR="00400629" w:rsidRPr="00A36E66" w:rsidRDefault="00400629" w:rsidP="00291C4F">
            <w:pPr>
              <w:pStyle w:val="Heading1"/>
              <w:jc w:val="both"/>
              <w:outlineLvl w:val="0"/>
              <w:rPr>
                <w:rFonts w:cstheme="majorHAnsi"/>
                <w:lang w:val="en-AU"/>
              </w:rPr>
            </w:pPr>
            <w:r w:rsidRPr="00A36E66">
              <w:rPr>
                <w:rFonts w:cstheme="majorHAnsi"/>
                <w:noProof/>
                <w:lang w:val="en-AU" w:eastAsia="en-AU"/>
              </w:rPr>
              <w:t>Annex 7:  Form 6</w:t>
            </w:r>
          </w:p>
        </w:tc>
      </w:tr>
    </w:tbl>
    <w:p w14:paraId="767939DF" w14:textId="77777777" w:rsidR="004337C3" w:rsidRPr="00A36E66" w:rsidRDefault="004337C3" w:rsidP="00291C4F">
      <w:pPr>
        <w:jc w:val="both"/>
        <w:rPr>
          <w:rFonts w:asciiTheme="majorHAnsi" w:hAnsiTheme="majorHAnsi" w:cstheme="majorHAnsi"/>
          <w:noProof/>
          <w:sz w:val="32"/>
          <w:szCs w:val="32"/>
          <w:lang w:val="es-NI" w:eastAsia="en-AU"/>
        </w:rPr>
      </w:pPr>
    </w:p>
    <w:sectPr w:rsidR="004337C3" w:rsidRPr="00A36E66" w:rsidSect="00497FA0">
      <w:footerReference w:type="default" r:id="rId13"/>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C5E2E" w14:textId="77777777" w:rsidR="001D1F51" w:rsidRDefault="001D1F51" w:rsidP="0093597D">
      <w:r>
        <w:separator/>
      </w:r>
    </w:p>
  </w:endnote>
  <w:endnote w:type="continuationSeparator" w:id="0">
    <w:p w14:paraId="54C5127A" w14:textId="77777777" w:rsidR="001D1F51" w:rsidRDefault="001D1F51" w:rsidP="0093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9BAB" w14:textId="77777777" w:rsidR="009E4967" w:rsidRDefault="009E4967" w:rsidP="00A36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0FBA5" w14:textId="77777777" w:rsidR="009E4967" w:rsidRDefault="009E4967" w:rsidP="00312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8669" w14:textId="5CD9AA85" w:rsidR="009E4967" w:rsidRDefault="009E4967" w:rsidP="00A63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C4F">
      <w:rPr>
        <w:rStyle w:val="PageNumber"/>
        <w:noProof/>
      </w:rPr>
      <w:t>1</w:t>
    </w:r>
    <w:r>
      <w:rPr>
        <w:rStyle w:val="PageNumber"/>
      </w:rPr>
      <w:fldChar w:fldCharType="end"/>
    </w:r>
  </w:p>
  <w:p w14:paraId="05089E5F" w14:textId="238D3C42" w:rsidR="009E4967" w:rsidRPr="009479C8" w:rsidRDefault="009E4967" w:rsidP="003125D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3246" w14:textId="72CDC235" w:rsidR="009E4967" w:rsidRDefault="009E4967" w:rsidP="00C3740E">
    <w:pPr>
      <w:pStyle w:val="Footer"/>
      <w:framePr w:w="601" w:h="334" w:hRule="exact" w:wrap="around" w:vAnchor="text" w:hAnchor="page" w:x="10201" w:y="88"/>
      <w:rPr>
        <w:rStyle w:val="PageNumber"/>
      </w:rPr>
    </w:pPr>
    <w:r>
      <w:rPr>
        <w:rStyle w:val="PageNumber"/>
      </w:rPr>
      <w:fldChar w:fldCharType="begin"/>
    </w:r>
    <w:r>
      <w:rPr>
        <w:rStyle w:val="PageNumber"/>
      </w:rPr>
      <w:instrText xml:space="preserve">PAGE  </w:instrText>
    </w:r>
    <w:r>
      <w:rPr>
        <w:rStyle w:val="PageNumber"/>
      </w:rPr>
      <w:fldChar w:fldCharType="separate"/>
    </w:r>
    <w:r w:rsidR="00291C4F">
      <w:rPr>
        <w:rStyle w:val="PageNumber"/>
        <w:noProof/>
      </w:rPr>
      <w:t>1</w:t>
    </w:r>
    <w:r>
      <w:rPr>
        <w:rStyle w:val="PageNumber"/>
      </w:rPr>
      <w:fldChar w:fldCharType="end"/>
    </w:r>
    <w:r w:rsidRPr="00A36833">
      <w:rPr>
        <w:rStyle w:val="PageNumber"/>
        <w:vertAlign w:val="superscript"/>
      </w:rPr>
      <w:t>aad</w:t>
    </w:r>
  </w:p>
  <w:p w14:paraId="2632F8D5" w14:textId="1B48B399" w:rsidR="009E4967" w:rsidRPr="009479C8" w:rsidRDefault="009E4967" w:rsidP="003125D5">
    <w:pPr>
      <w:pStyle w:val="Footer"/>
      <w:ind w:right="360"/>
      <w:jc w:val="right"/>
    </w:pPr>
    <w:r>
      <w:t>Bogga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E571" w14:textId="77777777" w:rsidR="001D1F51" w:rsidRDefault="001D1F51" w:rsidP="0093597D">
      <w:r>
        <w:separator/>
      </w:r>
    </w:p>
  </w:footnote>
  <w:footnote w:type="continuationSeparator" w:id="0">
    <w:p w14:paraId="4F6B43CF" w14:textId="77777777" w:rsidR="001D1F51" w:rsidRDefault="001D1F51" w:rsidP="0093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0974"/>
      <w:docPartObj>
        <w:docPartGallery w:val="Watermarks"/>
        <w:docPartUnique/>
      </w:docPartObj>
    </w:sdtPr>
    <w:sdtContent>
      <w:p w14:paraId="1016198A" w14:textId="77777777" w:rsidR="009E4967" w:rsidRDefault="009E4967">
        <w:pPr>
          <w:pStyle w:val="Header"/>
        </w:pPr>
        <w:r>
          <w:rPr>
            <w:noProof/>
            <w:lang w:val="en-US" w:eastAsia="zh-TW"/>
          </w:rPr>
          <w:pict w14:anchorId="6F3BB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A0"/>
    <w:multiLevelType w:val="multilevel"/>
    <w:tmpl w:val="3B82535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i/>
        <w:color w:val="002060"/>
        <w:sz w:val="22"/>
      </w:rPr>
    </w:lvl>
    <w:lvl w:ilvl="2">
      <w:start w:val="1"/>
      <w:numFmt w:val="decimal"/>
      <w:isLgl/>
      <w:lvlText w:val="%1.%2.%3"/>
      <w:lvlJc w:val="left"/>
      <w:pPr>
        <w:ind w:left="1440" w:hanging="720"/>
      </w:pPr>
      <w:rPr>
        <w:rFonts w:hint="default"/>
        <w:b/>
        <w:i/>
        <w:color w:val="002060"/>
        <w:sz w:val="22"/>
      </w:rPr>
    </w:lvl>
    <w:lvl w:ilvl="3">
      <w:start w:val="1"/>
      <w:numFmt w:val="decimal"/>
      <w:isLgl/>
      <w:lvlText w:val="%1.%2.%3.%4"/>
      <w:lvlJc w:val="left"/>
      <w:pPr>
        <w:ind w:left="1440" w:hanging="720"/>
      </w:pPr>
      <w:rPr>
        <w:rFonts w:hint="default"/>
        <w:b/>
        <w:i/>
        <w:color w:val="002060"/>
        <w:sz w:val="22"/>
      </w:rPr>
    </w:lvl>
    <w:lvl w:ilvl="4">
      <w:start w:val="1"/>
      <w:numFmt w:val="decimal"/>
      <w:isLgl/>
      <w:lvlText w:val="%1.%2.%3.%4.%5"/>
      <w:lvlJc w:val="left"/>
      <w:pPr>
        <w:ind w:left="1800" w:hanging="1080"/>
      </w:pPr>
      <w:rPr>
        <w:rFonts w:hint="default"/>
        <w:b/>
        <w:i/>
        <w:color w:val="002060"/>
        <w:sz w:val="22"/>
      </w:rPr>
    </w:lvl>
    <w:lvl w:ilvl="5">
      <w:start w:val="1"/>
      <w:numFmt w:val="decimal"/>
      <w:isLgl/>
      <w:lvlText w:val="%1.%2.%3.%4.%5.%6"/>
      <w:lvlJc w:val="left"/>
      <w:pPr>
        <w:ind w:left="1800" w:hanging="1080"/>
      </w:pPr>
      <w:rPr>
        <w:rFonts w:hint="default"/>
        <w:b/>
        <w:i/>
        <w:color w:val="002060"/>
        <w:sz w:val="22"/>
      </w:rPr>
    </w:lvl>
    <w:lvl w:ilvl="6">
      <w:start w:val="1"/>
      <w:numFmt w:val="decimal"/>
      <w:isLgl/>
      <w:lvlText w:val="%1.%2.%3.%4.%5.%6.%7"/>
      <w:lvlJc w:val="left"/>
      <w:pPr>
        <w:ind w:left="2160" w:hanging="1440"/>
      </w:pPr>
      <w:rPr>
        <w:rFonts w:hint="default"/>
        <w:b/>
        <w:i/>
        <w:color w:val="002060"/>
        <w:sz w:val="22"/>
      </w:rPr>
    </w:lvl>
    <w:lvl w:ilvl="7">
      <w:start w:val="1"/>
      <w:numFmt w:val="decimal"/>
      <w:isLgl/>
      <w:lvlText w:val="%1.%2.%3.%4.%5.%6.%7.%8"/>
      <w:lvlJc w:val="left"/>
      <w:pPr>
        <w:ind w:left="2160" w:hanging="1440"/>
      </w:pPr>
      <w:rPr>
        <w:rFonts w:hint="default"/>
        <w:b/>
        <w:i/>
        <w:color w:val="002060"/>
        <w:sz w:val="22"/>
      </w:rPr>
    </w:lvl>
    <w:lvl w:ilvl="8">
      <w:start w:val="1"/>
      <w:numFmt w:val="decimal"/>
      <w:isLgl/>
      <w:lvlText w:val="%1.%2.%3.%4.%5.%6.%7.%8.%9"/>
      <w:lvlJc w:val="left"/>
      <w:pPr>
        <w:ind w:left="2520" w:hanging="1800"/>
      </w:pPr>
      <w:rPr>
        <w:rFonts w:hint="default"/>
        <w:b/>
        <w:i/>
        <w:color w:val="002060"/>
        <w:sz w:val="22"/>
      </w:rPr>
    </w:lvl>
  </w:abstractNum>
  <w:abstractNum w:abstractNumId="1">
    <w:nsid w:val="0A9F36D9"/>
    <w:multiLevelType w:val="hybridMultilevel"/>
    <w:tmpl w:val="D9006156"/>
    <w:lvl w:ilvl="0" w:tplc="74A2DC08">
      <w:start w:val="1"/>
      <w:numFmt w:val="bullet"/>
      <w:lvlText w:val="◦"/>
      <w:lvlJc w:val="left"/>
      <w:pPr>
        <w:tabs>
          <w:tab w:val="num" w:pos="720"/>
        </w:tabs>
        <w:ind w:left="720" w:hanging="360"/>
      </w:pPr>
      <w:rPr>
        <w:rFonts w:ascii="Verdana" w:hAnsi="Verdana" w:hint="default"/>
      </w:rPr>
    </w:lvl>
    <w:lvl w:ilvl="1" w:tplc="A964D9A2">
      <w:start w:val="1"/>
      <w:numFmt w:val="bullet"/>
      <w:lvlText w:val="◦"/>
      <w:lvlJc w:val="left"/>
      <w:pPr>
        <w:tabs>
          <w:tab w:val="num" w:pos="1440"/>
        </w:tabs>
        <w:ind w:left="1440" w:hanging="360"/>
      </w:pPr>
      <w:rPr>
        <w:rFonts w:ascii="Verdana" w:hAnsi="Verdana" w:hint="default"/>
      </w:rPr>
    </w:lvl>
    <w:lvl w:ilvl="2" w:tplc="96E07D54" w:tentative="1">
      <w:start w:val="1"/>
      <w:numFmt w:val="bullet"/>
      <w:lvlText w:val="◦"/>
      <w:lvlJc w:val="left"/>
      <w:pPr>
        <w:tabs>
          <w:tab w:val="num" w:pos="2160"/>
        </w:tabs>
        <w:ind w:left="2160" w:hanging="360"/>
      </w:pPr>
      <w:rPr>
        <w:rFonts w:ascii="Verdana" w:hAnsi="Verdana" w:hint="default"/>
      </w:rPr>
    </w:lvl>
    <w:lvl w:ilvl="3" w:tplc="82627F3E" w:tentative="1">
      <w:start w:val="1"/>
      <w:numFmt w:val="bullet"/>
      <w:lvlText w:val="◦"/>
      <w:lvlJc w:val="left"/>
      <w:pPr>
        <w:tabs>
          <w:tab w:val="num" w:pos="2880"/>
        </w:tabs>
        <w:ind w:left="2880" w:hanging="360"/>
      </w:pPr>
      <w:rPr>
        <w:rFonts w:ascii="Verdana" w:hAnsi="Verdana" w:hint="default"/>
      </w:rPr>
    </w:lvl>
    <w:lvl w:ilvl="4" w:tplc="ED2AE7FA" w:tentative="1">
      <w:start w:val="1"/>
      <w:numFmt w:val="bullet"/>
      <w:lvlText w:val="◦"/>
      <w:lvlJc w:val="left"/>
      <w:pPr>
        <w:tabs>
          <w:tab w:val="num" w:pos="3600"/>
        </w:tabs>
        <w:ind w:left="3600" w:hanging="360"/>
      </w:pPr>
      <w:rPr>
        <w:rFonts w:ascii="Verdana" w:hAnsi="Verdana" w:hint="default"/>
      </w:rPr>
    </w:lvl>
    <w:lvl w:ilvl="5" w:tplc="E0A23A14" w:tentative="1">
      <w:start w:val="1"/>
      <w:numFmt w:val="bullet"/>
      <w:lvlText w:val="◦"/>
      <w:lvlJc w:val="left"/>
      <w:pPr>
        <w:tabs>
          <w:tab w:val="num" w:pos="4320"/>
        </w:tabs>
        <w:ind w:left="4320" w:hanging="360"/>
      </w:pPr>
      <w:rPr>
        <w:rFonts w:ascii="Verdana" w:hAnsi="Verdana" w:hint="default"/>
      </w:rPr>
    </w:lvl>
    <w:lvl w:ilvl="6" w:tplc="A1E07B2A" w:tentative="1">
      <w:start w:val="1"/>
      <w:numFmt w:val="bullet"/>
      <w:lvlText w:val="◦"/>
      <w:lvlJc w:val="left"/>
      <w:pPr>
        <w:tabs>
          <w:tab w:val="num" w:pos="5040"/>
        </w:tabs>
        <w:ind w:left="5040" w:hanging="360"/>
      </w:pPr>
      <w:rPr>
        <w:rFonts w:ascii="Verdana" w:hAnsi="Verdana" w:hint="default"/>
      </w:rPr>
    </w:lvl>
    <w:lvl w:ilvl="7" w:tplc="8E7A468C" w:tentative="1">
      <w:start w:val="1"/>
      <w:numFmt w:val="bullet"/>
      <w:lvlText w:val="◦"/>
      <w:lvlJc w:val="left"/>
      <w:pPr>
        <w:tabs>
          <w:tab w:val="num" w:pos="5760"/>
        </w:tabs>
        <w:ind w:left="5760" w:hanging="360"/>
      </w:pPr>
      <w:rPr>
        <w:rFonts w:ascii="Verdana" w:hAnsi="Verdana" w:hint="default"/>
      </w:rPr>
    </w:lvl>
    <w:lvl w:ilvl="8" w:tplc="D2547DE6" w:tentative="1">
      <w:start w:val="1"/>
      <w:numFmt w:val="bullet"/>
      <w:lvlText w:val="◦"/>
      <w:lvlJc w:val="left"/>
      <w:pPr>
        <w:tabs>
          <w:tab w:val="num" w:pos="6480"/>
        </w:tabs>
        <w:ind w:left="6480" w:hanging="360"/>
      </w:pPr>
      <w:rPr>
        <w:rFonts w:ascii="Verdana" w:hAnsi="Verdana" w:hint="default"/>
      </w:rPr>
    </w:lvl>
  </w:abstractNum>
  <w:abstractNum w:abstractNumId="2">
    <w:nsid w:val="1DC54411"/>
    <w:multiLevelType w:val="hybridMultilevel"/>
    <w:tmpl w:val="AEC42DFA"/>
    <w:lvl w:ilvl="0" w:tplc="90E05C9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D3F0A"/>
    <w:multiLevelType w:val="hybridMultilevel"/>
    <w:tmpl w:val="298E8352"/>
    <w:lvl w:ilvl="0" w:tplc="806661EC">
      <w:start w:val="30"/>
      <w:numFmt w:val="bullet"/>
      <w:lvlText w:val="-"/>
      <w:lvlJc w:val="left"/>
      <w:pPr>
        <w:ind w:left="765" w:hanging="360"/>
      </w:pPr>
      <w:rPr>
        <w:rFonts w:ascii="Times New Roman" w:eastAsiaTheme="minorEastAsia" w:hAnsi="Times New Roman"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2FB394B"/>
    <w:multiLevelType w:val="hybridMultilevel"/>
    <w:tmpl w:val="5860C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6D26A9"/>
    <w:multiLevelType w:val="hybridMultilevel"/>
    <w:tmpl w:val="B502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67060D"/>
    <w:multiLevelType w:val="hybridMultilevel"/>
    <w:tmpl w:val="B1B0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6441CB"/>
    <w:multiLevelType w:val="hybridMultilevel"/>
    <w:tmpl w:val="936890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CE6752"/>
    <w:multiLevelType w:val="hybridMultilevel"/>
    <w:tmpl w:val="EE9692FC"/>
    <w:lvl w:ilvl="0" w:tplc="806661EC">
      <w:start w:val="30"/>
      <w:numFmt w:val="bullet"/>
      <w:lvlText w:val="-"/>
      <w:lvlJc w:val="left"/>
      <w:pPr>
        <w:ind w:left="720" w:hanging="360"/>
      </w:pPr>
      <w:rPr>
        <w:rFonts w:ascii="Times New Roman" w:eastAsiaTheme="minorEastAsia"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250ECC"/>
    <w:multiLevelType w:val="hybridMultilevel"/>
    <w:tmpl w:val="F27655C0"/>
    <w:lvl w:ilvl="0" w:tplc="806661EC">
      <w:start w:val="30"/>
      <w:numFmt w:val="bullet"/>
      <w:lvlText w:val="-"/>
      <w:lvlJc w:val="left"/>
      <w:pPr>
        <w:ind w:left="720" w:hanging="360"/>
      </w:pPr>
      <w:rPr>
        <w:rFonts w:ascii="Times New Roman" w:eastAsiaTheme="minorEastAsia"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78674F"/>
    <w:multiLevelType w:val="hybridMultilevel"/>
    <w:tmpl w:val="F7BA25C6"/>
    <w:lvl w:ilvl="0" w:tplc="806661EC">
      <w:start w:val="30"/>
      <w:numFmt w:val="bullet"/>
      <w:lvlText w:val="-"/>
      <w:lvlJc w:val="left"/>
      <w:pPr>
        <w:ind w:left="765" w:hanging="360"/>
      </w:pPr>
      <w:rPr>
        <w:rFonts w:ascii="Times New Roman" w:eastAsiaTheme="minorEastAsia" w:hAnsi="Times New Roman"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9AE4F26"/>
    <w:multiLevelType w:val="hybridMultilevel"/>
    <w:tmpl w:val="45A2B6F0"/>
    <w:lvl w:ilvl="0" w:tplc="806661EC">
      <w:start w:val="3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A35FCB"/>
    <w:multiLevelType w:val="multilevel"/>
    <w:tmpl w:val="3B82535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i/>
        <w:color w:val="002060"/>
        <w:sz w:val="22"/>
      </w:rPr>
    </w:lvl>
    <w:lvl w:ilvl="2">
      <w:start w:val="1"/>
      <w:numFmt w:val="decimal"/>
      <w:isLgl/>
      <w:lvlText w:val="%1.%2.%3"/>
      <w:lvlJc w:val="left"/>
      <w:pPr>
        <w:ind w:left="1440" w:hanging="720"/>
      </w:pPr>
      <w:rPr>
        <w:rFonts w:hint="default"/>
        <w:b/>
        <w:i/>
        <w:color w:val="002060"/>
        <w:sz w:val="22"/>
      </w:rPr>
    </w:lvl>
    <w:lvl w:ilvl="3">
      <w:start w:val="1"/>
      <w:numFmt w:val="decimal"/>
      <w:isLgl/>
      <w:lvlText w:val="%1.%2.%3.%4"/>
      <w:lvlJc w:val="left"/>
      <w:pPr>
        <w:ind w:left="1440" w:hanging="720"/>
      </w:pPr>
      <w:rPr>
        <w:rFonts w:hint="default"/>
        <w:b/>
        <w:i/>
        <w:color w:val="002060"/>
        <w:sz w:val="22"/>
      </w:rPr>
    </w:lvl>
    <w:lvl w:ilvl="4">
      <w:start w:val="1"/>
      <w:numFmt w:val="decimal"/>
      <w:isLgl/>
      <w:lvlText w:val="%1.%2.%3.%4.%5"/>
      <w:lvlJc w:val="left"/>
      <w:pPr>
        <w:ind w:left="1800" w:hanging="1080"/>
      </w:pPr>
      <w:rPr>
        <w:rFonts w:hint="default"/>
        <w:b/>
        <w:i/>
        <w:color w:val="002060"/>
        <w:sz w:val="22"/>
      </w:rPr>
    </w:lvl>
    <w:lvl w:ilvl="5">
      <w:start w:val="1"/>
      <w:numFmt w:val="decimal"/>
      <w:isLgl/>
      <w:lvlText w:val="%1.%2.%3.%4.%5.%6"/>
      <w:lvlJc w:val="left"/>
      <w:pPr>
        <w:ind w:left="1800" w:hanging="1080"/>
      </w:pPr>
      <w:rPr>
        <w:rFonts w:hint="default"/>
        <w:b/>
        <w:i/>
        <w:color w:val="002060"/>
        <w:sz w:val="22"/>
      </w:rPr>
    </w:lvl>
    <w:lvl w:ilvl="6">
      <w:start w:val="1"/>
      <w:numFmt w:val="decimal"/>
      <w:isLgl/>
      <w:lvlText w:val="%1.%2.%3.%4.%5.%6.%7"/>
      <w:lvlJc w:val="left"/>
      <w:pPr>
        <w:ind w:left="2160" w:hanging="1440"/>
      </w:pPr>
      <w:rPr>
        <w:rFonts w:hint="default"/>
        <w:b/>
        <w:i/>
        <w:color w:val="002060"/>
        <w:sz w:val="22"/>
      </w:rPr>
    </w:lvl>
    <w:lvl w:ilvl="7">
      <w:start w:val="1"/>
      <w:numFmt w:val="decimal"/>
      <w:isLgl/>
      <w:lvlText w:val="%1.%2.%3.%4.%5.%6.%7.%8"/>
      <w:lvlJc w:val="left"/>
      <w:pPr>
        <w:ind w:left="2160" w:hanging="1440"/>
      </w:pPr>
      <w:rPr>
        <w:rFonts w:hint="default"/>
        <w:b/>
        <w:i/>
        <w:color w:val="002060"/>
        <w:sz w:val="22"/>
      </w:rPr>
    </w:lvl>
    <w:lvl w:ilvl="8">
      <w:start w:val="1"/>
      <w:numFmt w:val="decimal"/>
      <w:isLgl/>
      <w:lvlText w:val="%1.%2.%3.%4.%5.%6.%7.%8.%9"/>
      <w:lvlJc w:val="left"/>
      <w:pPr>
        <w:ind w:left="2520" w:hanging="1800"/>
      </w:pPr>
      <w:rPr>
        <w:rFonts w:hint="default"/>
        <w:b/>
        <w:i/>
        <w:color w:val="002060"/>
        <w:sz w:val="22"/>
      </w:rPr>
    </w:lvl>
  </w:abstractNum>
  <w:abstractNum w:abstractNumId="13">
    <w:nsid w:val="509C47CB"/>
    <w:multiLevelType w:val="hybridMultilevel"/>
    <w:tmpl w:val="DCEE273C"/>
    <w:lvl w:ilvl="0" w:tplc="7B2A82E0">
      <w:start w:val="1"/>
      <w:numFmt w:val="bullet"/>
      <w:lvlText w:val="◦"/>
      <w:lvlJc w:val="left"/>
      <w:pPr>
        <w:tabs>
          <w:tab w:val="num" w:pos="720"/>
        </w:tabs>
        <w:ind w:left="720" w:hanging="360"/>
      </w:pPr>
      <w:rPr>
        <w:rFonts w:ascii="Verdana" w:hAnsi="Verdana" w:hint="default"/>
      </w:rPr>
    </w:lvl>
    <w:lvl w:ilvl="1" w:tplc="2FEE2B96">
      <w:start w:val="1"/>
      <w:numFmt w:val="bullet"/>
      <w:lvlText w:val="◦"/>
      <w:lvlJc w:val="left"/>
      <w:pPr>
        <w:tabs>
          <w:tab w:val="num" w:pos="1440"/>
        </w:tabs>
        <w:ind w:left="1440" w:hanging="360"/>
      </w:pPr>
      <w:rPr>
        <w:rFonts w:ascii="Verdana" w:hAnsi="Verdana" w:hint="default"/>
      </w:rPr>
    </w:lvl>
    <w:lvl w:ilvl="2" w:tplc="8F9A84D0" w:tentative="1">
      <w:start w:val="1"/>
      <w:numFmt w:val="bullet"/>
      <w:lvlText w:val="◦"/>
      <w:lvlJc w:val="left"/>
      <w:pPr>
        <w:tabs>
          <w:tab w:val="num" w:pos="2160"/>
        </w:tabs>
        <w:ind w:left="2160" w:hanging="360"/>
      </w:pPr>
      <w:rPr>
        <w:rFonts w:ascii="Verdana" w:hAnsi="Verdana" w:hint="default"/>
      </w:rPr>
    </w:lvl>
    <w:lvl w:ilvl="3" w:tplc="9C26C67A" w:tentative="1">
      <w:start w:val="1"/>
      <w:numFmt w:val="bullet"/>
      <w:lvlText w:val="◦"/>
      <w:lvlJc w:val="left"/>
      <w:pPr>
        <w:tabs>
          <w:tab w:val="num" w:pos="2880"/>
        </w:tabs>
        <w:ind w:left="2880" w:hanging="360"/>
      </w:pPr>
      <w:rPr>
        <w:rFonts w:ascii="Verdana" w:hAnsi="Verdana" w:hint="default"/>
      </w:rPr>
    </w:lvl>
    <w:lvl w:ilvl="4" w:tplc="CFCC656E" w:tentative="1">
      <w:start w:val="1"/>
      <w:numFmt w:val="bullet"/>
      <w:lvlText w:val="◦"/>
      <w:lvlJc w:val="left"/>
      <w:pPr>
        <w:tabs>
          <w:tab w:val="num" w:pos="3600"/>
        </w:tabs>
        <w:ind w:left="3600" w:hanging="360"/>
      </w:pPr>
      <w:rPr>
        <w:rFonts w:ascii="Verdana" w:hAnsi="Verdana" w:hint="default"/>
      </w:rPr>
    </w:lvl>
    <w:lvl w:ilvl="5" w:tplc="B49A0F92" w:tentative="1">
      <w:start w:val="1"/>
      <w:numFmt w:val="bullet"/>
      <w:lvlText w:val="◦"/>
      <w:lvlJc w:val="left"/>
      <w:pPr>
        <w:tabs>
          <w:tab w:val="num" w:pos="4320"/>
        </w:tabs>
        <w:ind w:left="4320" w:hanging="360"/>
      </w:pPr>
      <w:rPr>
        <w:rFonts w:ascii="Verdana" w:hAnsi="Verdana" w:hint="default"/>
      </w:rPr>
    </w:lvl>
    <w:lvl w:ilvl="6" w:tplc="AD1C95C8" w:tentative="1">
      <w:start w:val="1"/>
      <w:numFmt w:val="bullet"/>
      <w:lvlText w:val="◦"/>
      <w:lvlJc w:val="left"/>
      <w:pPr>
        <w:tabs>
          <w:tab w:val="num" w:pos="5040"/>
        </w:tabs>
        <w:ind w:left="5040" w:hanging="360"/>
      </w:pPr>
      <w:rPr>
        <w:rFonts w:ascii="Verdana" w:hAnsi="Verdana" w:hint="default"/>
      </w:rPr>
    </w:lvl>
    <w:lvl w:ilvl="7" w:tplc="A87E7820" w:tentative="1">
      <w:start w:val="1"/>
      <w:numFmt w:val="bullet"/>
      <w:lvlText w:val="◦"/>
      <w:lvlJc w:val="left"/>
      <w:pPr>
        <w:tabs>
          <w:tab w:val="num" w:pos="5760"/>
        </w:tabs>
        <w:ind w:left="5760" w:hanging="360"/>
      </w:pPr>
      <w:rPr>
        <w:rFonts w:ascii="Verdana" w:hAnsi="Verdana" w:hint="default"/>
      </w:rPr>
    </w:lvl>
    <w:lvl w:ilvl="8" w:tplc="C1D47770" w:tentative="1">
      <w:start w:val="1"/>
      <w:numFmt w:val="bullet"/>
      <w:lvlText w:val="◦"/>
      <w:lvlJc w:val="left"/>
      <w:pPr>
        <w:tabs>
          <w:tab w:val="num" w:pos="6480"/>
        </w:tabs>
        <w:ind w:left="6480" w:hanging="360"/>
      </w:pPr>
      <w:rPr>
        <w:rFonts w:ascii="Verdana" w:hAnsi="Verdana" w:hint="default"/>
      </w:rPr>
    </w:lvl>
  </w:abstractNum>
  <w:abstractNum w:abstractNumId="14">
    <w:nsid w:val="59CD5F8D"/>
    <w:multiLevelType w:val="hybridMultilevel"/>
    <w:tmpl w:val="466E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C854B5"/>
    <w:multiLevelType w:val="hybridMultilevel"/>
    <w:tmpl w:val="C4EE62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60920093"/>
    <w:multiLevelType w:val="hybridMultilevel"/>
    <w:tmpl w:val="4CF85348"/>
    <w:lvl w:ilvl="0" w:tplc="5192E6CC">
      <w:start w:val="1"/>
      <w:numFmt w:val="bullet"/>
      <w:lvlText w:val="◦"/>
      <w:lvlJc w:val="left"/>
      <w:pPr>
        <w:tabs>
          <w:tab w:val="num" w:pos="720"/>
        </w:tabs>
        <w:ind w:left="720" w:hanging="360"/>
      </w:pPr>
      <w:rPr>
        <w:rFonts w:ascii="Verdana" w:hAnsi="Verdana" w:hint="default"/>
      </w:rPr>
    </w:lvl>
    <w:lvl w:ilvl="1" w:tplc="D0362F30">
      <w:start w:val="1"/>
      <w:numFmt w:val="bullet"/>
      <w:lvlText w:val="◦"/>
      <w:lvlJc w:val="left"/>
      <w:pPr>
        <w:tabs>
          <w:tab w:val="num" w:pos="1440"/>
        </w:tabs>
        <w:ind w:left="1440" w:hanging="360"/>
      </w:pPr>
      <w:rPr>
        <w:rFonts w:ascii="Verdana" w:hAnsi="Verdana" w:hint="default"/>
      </w:rPr>
    </w:lvl>
    <w:lvl w:ilvl="2" w:tplc="CD00EEAA" w:tentative="1">
      <w:start w:val="1"/>
      <w:numFmt w:val="bullet"/>
      <w:lvlText w:val="◦"/>
      <w:lvlJc w:val="left"/>
      <w:pPr>
        <w:tabs>
          <w:tab w:val="num" w:pos="2160"/>
        </w:tabs>
        <w:ind w:left="2160" w:hanging="360"/>
      </w:pPr>
      <w:rPr>
        <w:rFonts w:ascii="Verdana" w:hAnsi="Verdana" w:hint="default"/>
      </w:rPr>
    </w:lvl>
    <w:lvl w:ilvl="3" w:tplc="A6885A24" w:tentative="1">
      <w:start w:val="1"/>
      <w:numFmt w:val="bullet"/>
      <w:lvlText w:val="◦"/>
      <w:lvlJc w:val="left"/>
      <w:pPr>
        <w:tabs>
          <w:tab w:val="num" w:pos="2880"/>
        </w:tabs>
        <w:ind w:left="2880" w:hanging="360"/>
      </w:pPr>
      <w:rPr>
        <w:rFonts w:ascii="Verdana" w:hAnsi="Verdana" w:hint="default"/>
      </w:rPr>
    </w:lvl>
    <w:lvl w:ilvl="4" w:tplc="97BA67B6" w:tentative="1">
      <w:start w:val="1"/>
      <w:numFmt w:val="bullet"/>
      <w:lvlText w:val="◦"/>
      <w:lvlJc w:val="left"/>
      <w:pPr>
        <w:tabs>
          <w:tab w:val="num" w:pos="3600"/>
        </w:tabs>
        <w:ind w:left="3600" w:hanging="360"/>
      </w:pPr>
      <w:rPr>
        <w:rFonts w:ascii="Verdana" w:hAnsi="Verdana" w:hint="default"/>
      </w:rPr>
    </w:lvl>
    <w:lvl w:ilvl="5" w:tplc="3C94528A" w:tentative="1">
      <w:start w:val="1"/>
      <w:numFmt w:val="bullet"/>
      <w:lvlText w:val="◦"/>
      <w:lvlJc w:val="left"/>
      <w:pPr>
        <w:tabs>
          <w:tab w:val="num" w:pos="4320"/>
        </w:tabs>
        <w:ind w:left="4320" w:hanging="360"/>
      </w:pPr>
      <w:rPr>
        <w:rFonts w:ascii="Verdana" w:hAnsi="Verdana" w:hint="default"/>
      </w:rPr>
    </w:lvl>
    <w:lvl w:ilvl="6" w:tplc="F9A4ADDC" w:tentative="1">
      <w:start w:val="1"/>
      <w:numFmt w:val="bullet"/>
      <w:lvlText w:val="◦"/>
      <w:lvlJc w:val="left"/>
      <w:pPr>
        <w:tabs>
          <w:tab w:val="num" w:pos="5040"/>
        </w:tabs>
        <w:ind w:left="5040" w:hanging="360"/>
      </w:pPr>
      <w:rPr>
        <w:rFonts w:ascii="Verdana" w:hAnsi="Verdana" w:hint="default"/>
      </w:rPr>
    </w:lvl>
    <w:lvl w:ilvl="7" w:tplc="4E5ED1B8" w:tentative="1">
      <w:start w:val="1"/>
      <w:numFmt w:val="bullet"/>
      <w:lvlText w:val="◦"/>
      <w:lvlJc w:val="left"/>
      <w:pPr>
        <w:tabs>
          <w:tab w:val="num" w:pos="5760"/>
        </w:tabs>
        <w:ind w:left="5760" w:hanging="360"/>
      </w:pPr>
      <w:rPr>
        <w:rFonts w:ascii="Verdana" w:hAnsi="Verdana" w:hint="default"/>
      </w:rPr>
    </w:lvl>
    <w:lvl w:ilvl="8" w:tplc="2976DC82" w:tentative="1">
      <w:start w:val="1"/>
      <w:numFmt w:val="bullet"/>
      <w:lvlText w:val="◦"/>
      <w:lvlJc w:val="left"/>
      <w:pPr>
        <w:tabs>
          <w:tab w:val="num" w:pos="6480"/>
        </w:tabs>
        <w:ind w:left="6480" w:hanging="360"/>
      </w:pPr>
      <w:rPr>
        <w:rFonts w:ascii="Verdana" w:hAnsi="Verdana" w:hint="default"/>
      </w:rPr>
    </w:lvl>
  </w:abstractNum>
  <w:abstractNum w:abstractNumId="17">
    <w:nsid w:val="708F6EAA"/>
    <w:multiLevelType w:val="multilevel"/>
    <w:tmpl w:val="3B82535E"/>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i/>
        <w:color w:val="002060"/>
        <w:sz w:val="22"/>
      </w:rPr>
    </w:lvl>
    <w:lvl w:ilvl="2">
      <w:start w:val="1"/>
      <w:numFmt w:val="decimal"/>
      <w:isLgl/>
      <w:lvlText w:val="%1.%2.%3"/>
      <w:lvlJc w:val="left"/>
      <w:pPr>
        <w:ind w:left="1440" w:hanging="720"/>
      </w:pPr>
      <w:rPr>
        <w:rFonts w:hint="default"/>
        <w:b/>
        <w:i/>
        <w:color w:val="002060"/>
        <w:sz w:val="22"/>
      </w:rPr>
    </w:lvl>
    <w:lvl w:ilvl="3">
      <w:start w:val="1"/>
      <w:numFmt w:val="decimal"/>
      <w:isLgl/>
      <w:lvlText w:val="%1.%2.%3.%4"/>
      <w:lvlJc w:val="left"/>
      <w:pPr>
        <w:ind w:left="1440" w:hanging="720"/>
      </w:pPr>
      <w:rPr>
        <w:rFonts w:hint="default"/>
        <w:b/>
        <w:i/>
        <w:color w:val="002060"/>
        <w:sz w:val="22"/>
      </w:rPr>
    </w:lvl>
    <w:lvl w:ilvl="4">
      <w:start w:val="1"/>
      <w:numFmt w:val="decimal"/>
      <w:isLgl/>
      <w:lvlText w:val="%1.%2.%3.%4.%5"/>
      <w:lvlJc w:val="left"/>
      <w:pPr>
        <w:ind w:left="1800" w:hanging="1080"/>
      </w:pPr>
      <w:rPr>
        <w:rFonts w:hint="default"/>
        <w:b/>
        <w:i/>
        <w:color w:val="002060"/>
        <w:sz w:val="22"/>
      </w:rPr>
    </w:lvl>
    <w:lvl w:ilvl="5">
      <w:start w:val="1"/>
      <w:numFmt w:val="decimal"/>
      <w:isLgl/>
      <w:lvlText w:val="%1.%2.%3.%4.%5.%6"/>
      <w:lvlJc w:val="left"/>
      <w:pPr>
        <w:ind w:left="1800" w:hanging="1080"/>
      </w:pPr>
      <w:rPr>
        <w:rFonts w:hint="default"/>
        <w:b/>
        <w:i/>
        <w:color w:val="002060"/>
        <w:sz w:val="22"/>
      </w:rPr>
    </w:lvl>
    <w:lvl w:ilvl="6">
      <w:start w:val="1"/>
      <w:numFmt w:val="decimal"/>
      <w:isLgl/>
      <w:lvlText w:val="%1.%2.%3.%4.%5.%6.%7"/>
      <w:lvlJc w:val="left"/>
      <w:pPr>
        <w:ind w:left="2160" w:hanging="1440"/>
      </w:pPr>
      <w:rPr>
        <w:rFonts w:hint="default"/>
        <w:b/>
        <w:i/>
        <w:color w:val="002060"/>
        <w:sz w:val="22"/>
      </w:rPr>
    </w:lvl>
    <w:lvl w:ilvl="7">
      <w:start w:val="1"/>
      <w:numFmt w:val="decimal"/>
      <w:isLgl/>
      <w:lvlText w:val="%1.%2.%3.%4.%5.%6.%7.%8"/>
      <w:lvlJc w:val="left"/>
      <w:pPr>
        <w:ind w:left="2160" w:hanging="1440"/>
      </w:pPr>
      <w:rPr>
        <w:rFonts w:hint="default"/>
        <w:b/>
        <w:i/>
        <w:color w:val="002060"/>
        <w:sz w:val="22"/>
      </w:rPr>
    </w:lvl>
    <w:lvl w:ilvl="8">
      <w:start w:val="1"/>
      <w:numFmt w:val="decimal"/>
      <w:isLgl/>
      <w:lvlText w:val="%1.%2.%3.%4.%5.%6.%7.%8.%9"/>
      <w:lvlJc w:val="left"/>
      <w:pPr>
        <w:ind w:left="2520" w:hanging="1800"/>
      </w:pPr>
      <w:rPr>
        <w:rFonts w:hint="default"/>
        <w:b/>
        <w:i/>
        <w:color w:val="002060"/>
        <w:sz w:val="22"/>
      </w:rPr>
    </w:lvl>
  </w:abstractNum>
  <w:abstractNum w:abstractNumId="18">
    <w:nsid w:val="717605C6"/>
    <w:multiLevelType w:val="hybridMultilevel"/>
    <w:tmpl w:val="7A744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83A2397"/>
    <w:multiLevelType w:val="hybridMultilevel"/>
    <w:tmpl w:val="462C5124"/>
    <w:lvl w:ilvl="0" w:tplc="B914DCE2">
      <w:start w:val="1"/>
      <w:numFmt w:val="decimal"/>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DE0FE4"/>
    <w:multiLevelType w:val="hybridMultilevel"/>
    <w:tmpl w:val="AE1E6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6"/>
  </w:num>
  <w:num w:numId="5">
    <w:abstractNumId w:val="1"/>
  </w:num>
  <w:num w:numId="6">
    <w:abstractNumId w:val="7"/>
  </w:num>
  <w:num w:numId="7">
    <w:abstractNumId w:val="4"/>
  </w:num>
  <w:num w:numId="8">
    <w:abstractNumId w:val="17"/>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3"/>
  </w:num>
  <w:num w:numId="16">
    <w:abstractNumId w:val="15"/>
  </w:num>
  <w:num w:numId="17">
    <w:abstractNumId w:val="2"/>
  </w:num>
  <w:num w:numId="18">
    <w:abstractNumId w:val="9"/>
  </w:num>
  <w:num w:numId="19">
    <w:abstractNumId w:val="1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CB"/>
    <w:rsid w:val="00001160"/>
    <w:rsid w:val="0000131E"/>
    <w:rsid w:val="00005D12"/>
    <w:rsid w:val="00006B39"/>
    <w:rsid w:val="000107CC"/>
    <w:rsid w:val="00010C71"/>
    <w:rsid w:val="00010D34"/>
    <w:rsid w:val="00012B45"/>
    <w:rsid w:val="00012CFE"/>
    <w:rsid w:val="00013560"/>
    <w:rsid w:val="000144A9"/>
    <w:rsid w:val="00014564"/>
    <w:rsid w:val="00014A7B"/>
    <w:rsid w:val="00014CF8"/>
    <w:rsid w:val="000156CE"/>
    <w:rsid w:val="00015CB8"/>
    <w:rsid w:val="000165BA"/>
    <w:rsid w:val="000209EE"/>
    <w:rsid w:val="0002137E"/>
    <w:rsid w:val="00025BCC"/>
    <w:rsid w:val="00027C4E"/>
    <w:rsid w:val="000305FE"/>
    <w:rsid w:val="00030664"/>
    <w:rsid w:val="00030A78"/>
    <w:rsid w:val="00030D3C"/>
    <w:rsid w:val="000319AA"/>
    <w:rsid w:val="000323ED"/>
    <w:rsid w:val="00032490"/>
    <w:rsid w:val="00032804"/>
    <w:rsid w:val="00032B09"/>
    <w:rsid w:val="0003374F"/>
    <w:rsid w:val="000343FB"/>
    <w:rsid w:val="00037538"/>
    <w:rsid w:val="000379D6"/>
    <w:rsid w:val="00037CC3"/>
    <w:rsid w:val="00040DE6"/>
    <w:rsid w:val="00040E29"/>
    <w:rsid w:val="00041265"/>
    <w:rsid w:val="000424DC"/>
    <w:rsid w:val="00042682"/>
    <w:rsid w:val="00042EB0"/>
    <w:rsid w:val="00044511"/>
    <w:rsid w:val="000468A0"/>
    <w:rsid w:val="00046D88"/>
    <w:rsid w:val="00046F9E"/>
    <w:rsid w:val="00047BDF"/>
    <w:rsid w:val="00051659"/>
    <w:rsid w:val="00052A5F"/>
    <w:rsid w:val="000532AA"/>
    <w:rsid w:val="000535C9"/>
    <w:rsid w:val="00053B7B"/>
    <w:rsid w:val="00053D64"/>
    <w:rsid w:val="00057190"/>
    <w:rsid w:val="0006064E"/>
    <w:rsid w:val="00062394"/>
    <w:rsid w:val="000630A6"/>
    <w:rsid w:val="00063D2A"/>
    <w:rsid w:val="00064C79"/>
    <w:rsid w:val="00067269"/>
    <w:rsid w:val="000706BB"/>
    <w:rsid w:val="00072075"/>
    <w:rsid w:val="00072FE7"/>
    <w:rsid w:val="00073995"/>
    <w:rsid w:val="000744CA"/>
    <w:rsid w:val="0007517C"/>
    <w:rsid w:val="00075773"/>
    <w:rsid w:val="00076A83"/>
    <w:rsid w:val="00076BB8"/>
    <w:rsid w:val="000800ED"/>
    <w:rsid w:val="00081E42"/>
    <w:rsid w:val="00084BA2"/>
    <w:rsid w:val="00084FC3"/>
    <w:rsid w:val="00085B83"/>
    <w:rsid w:val="00086C80"/>
    <w:rsid w:val="00091E91"/>
    <w:rsid w:val="00092ADA"/>
    <w:rsid w:val="00094AF9"/>
    <w:rsid w:val="000A0140"/>
    <w:rsid w:val="000A154F"/>
    <w:rsid w:val="000A20E0"/>
    <w:rsid w:val="000A22B5"/>
    <w:rsid w:val="000A2CC8"/>
    <w:rsid w:val="000A3230"/>
    <w:rsid w:val="000A3AC5"/>
    <w:rsid w:val="000A44F3"/>
    <w:rsid w:val="000A4D3C"/>
    <w:rsid w:val="000A52F4"/>
    <w:rsid w:val="000B0304"/>
    <w:rsid w:val="000B082B"/>
    <w:rsid w:val="000B08E6"/>
    <w:rsid w:val="000B2862"/>
    <w:rsid w:val="000B291F"/>
    <w:rsid w:val="000B2E2D"/>
    <w:rsid w:val="000B3007"/>
    <w:rsid w:val="000B6C1B"/>
    <w:rsid w:val="000B7B78"/>
    <w:rsid w:val="000C0274"/>
    <w:rsid w:val="000C055C"/>
    <w:rsid w:val="000C2FB8"/>
    <w:rsid w:val="000C40AF"/>
    <w:rsid w:val="000C42CC"/>
    <w:rsid w:val="000C47CA"/>
    <w:rsid w:val="000C4928"/>
    <w:rsid w:val="000C53A6"/>
    <w:rsid w:val="000C581E"/>
    <w:rsid w:val="000C5A3B"/>
    <w:rsid w:val="000C64EE"/>
    <w:rsid w:val="000C707D"/>
    <w:rsid w:val="000D16EC"/>
    <w:rsid w:val="000D39C9"/>
    <w:rsid w:val="000D5FB5"/>
    <w:rsid w:val="000E0627"/>
    <w:rsid w:val="000E1ED4"/>
    <w:rsid w:val="000E2EA0"/>
    <w:rsid w:val="000E36E2"/>
    <w:rsid w:val="000E47CA"/>
    <w:rsid w:val="000E552C"/>
    <w:rsid w:val="000E5F34"/>
    <w:rsid w:val="000E5FBF"/>
    <w:rsid w:val="000E72ED"/>
    <w:rsid w:val="000E74F5"/>
    <w:rsid w:val="000F0A19"/>
    <w:rsid w:val="000F0B34"/>
    <w:rsid w:val="000F130C"/>
    <w:rsid w:val="000F1749"/>
    <w:rsid w:val="000F1A48"/>
    <w:rsid w:val="000F218A"/>
    <w:rsid w:val="000F26E7"/>
    <w:rsid w:val="000F3C57"/>
    <w:rsid w:val="000F631A"/>
    <w:rsid w:val="000F74BB"/>
    <w:rsid w:val="00100480"/>
    <w:rsid w:val="00101C64"/>
    <w:rsid w:val="0010200A"/>
    <w:rsid w:val="00102438"/>
    <w:rsid w:val="0010452E"/>
    <w:rsid w:val="00104825"/>
    <w:rsid w:val="001049F0"/>
    <w:rsid w:val="00105158"/>
    <w:rsid w:val="0010541B"/>
    <w:rsid w:val="00107637"/>
    <w:rsid w:val="00107A57"/>
    <w:rsid w:val="001104BB"/>
    <w:rsid w:val="00111257"/>
    <w:rsid w:val="00111B2D"/>
    <w:rsid w:val="00111B80"/>
    <w:rsid w:val="001127C8"/>
    <w:rsid w:val="00113CFE"/>
    <w:rsid w:val="00115F88"/>
    <w:rsid w:val="001176EC"/>
    <w:rsid w:val="00120F8C"/>
    <w:rsid w:val="001210F1"/>
    <w:rsid w:val="00121109"/>
    <w:rsid w:val="00124C7C"/>
    <w:rsid w:val="00125BD2"/>
    <w:rsid w:val="00125DDA"/>
    <w:rsid w:val="00125E24"/>
    <w:rsid w:val="00126003"/>
    <w:rsid w:val="00126033"/>
    <w:rsid w:val="00127E8F"/>
    <w:rsid w:val="001306E8"/>
    <w:rsid w:val="0013106D"/>
    <w:rsid w:val="001312FC"/>
    <w:rsid w:val="001313A4"/>
    <w:rsid w:val="00133294"/>
    <w:rsid w:val="00133442"/>
    <w:rsid w:val="00134907"/>
    <w:rsid w:val="00134D62"/>
    <w:rsid w:val="00134EA5"/>
    <w:rsid w:val="00135CD2"/>
    <w:rsid w:val="001367A4"/>
    <w:rsid w:val="001368E3"/>
    <w:rsid w:val="001371C3"/>
    <w:rsid w:val="00137E59"/>
    <w:rsid w:val="00141FEB"/>
    <w:rsid w:val="001427AB"/>
    <w:rsid w:val="00145B05"/>
    <w:rsid w:val="00146B8C"/>
    <w:rsid w:val="00146F48"/>
    <w:rsid w:val="00147FB8"/>
    <w:rsid w:val="001525A6"/>
    <w:rsid w:val="001541A1"/>
    <w:rsid w:val="00154D68"/>
    <w:rsid w:val="00155450"/>
    <w:rsid w:val="00155AA4"/>
    <w:rsid w:val="0015645A"/>
    <w:rsid w:val="00157976"/>
    <w:rsid w:val="00157D38"/>
    <w:rsid w:val="00160764"/>
    <w:rsid w:val="001607BD"/>
    <w:rsid w:val="001620B6"/>
    <w:rsid w:val="00162B53"/>
    <w:rsid w:val="00163A77"/>
    <w:rsid w:val="00163B69"/>
    <w:rsid w:val="00164900"/>
    <w:rsid w:val="00164AB5"/>
    <w:rsid w:val="00164C9E"/>
    <w:rsid w:val="0016549A"/>
    <w:rsid w:val="001657D4"/>
    <w:rsid w:val="0016590E"/>
    <w:rsid w:val="00165FC0"/>
    <w:rsid w:val="001667FD"/>
    <w:rsid w:val="00167205"/>
    <w:rsid w:val="001710B1"/>
    <w:rsid w:val="00173ED0"/>
    <w:rsid w:val="00174103"/>
    <w:rsid w:val="00174E80"/>
    <w:rsid w:val="001763E1"/>
    <w:rsid w:val="00176CA8"/>
    <w:rsid w:val="001771F4"/>
    <w:rsid w:val="001806F0"/>
    <w:rsid w:val="00183225"/>
    <w:rsid w:val="0018325D"/>
    <w:rsid w:val="00184FF1"/>
    <w:rsid w:val="0018516D"/>
    <w:rsid w:val="00186043"/>
    <w:rsid w:val="00187F6D"/>
    <w:rsid w:val="001908EE"/>
    <w:rsid w:val="00190913"/>
    <w:rsid w:val="001924BC"/>
    <w:rsid w:val="001929CC"/>
    <w:rsid w:val="00192BBF"/>
    <w:rsid w:val="00193CB4"/>
    <w:rsid w:val="00193ED1"/>
    <w:rsid w:val="001953CB"/>
    <w:rsid w:val="001955F5"/>
    <w:rsid w:val="001971FE"/>
    <w:rsid w:val="001A1822"/>
    <w:rsid w:val="001A387C"/>
    <w:rsid w:val="001A4C6A"/>
    <w:rsid w:val="001B0B31"/>
    <w:rsid w:val="001B396E"/>
    <w:rsid w:val="001B4C8A"/>
    <w:rsid w:val="001B4E3E"/>
    <w:rsid w:val="001B65C8"/>
    <w:rsid w:val="001B6C14"/>
    <w:rsid w:val="001B7B1F"/>
    <w:rsid w:val="001C0749"/>
    <w:rsid w:val="001C07DE"/>
    <w:rsid w:val="001C0B3B"/>
    <w:rsid w:val="001C0D14"/>
    <w:rsid w:val="001C1266"/>
    <w:rsid w:val="001C1938"/>
    <w:rsid w:val="001C1F73"/>
    <w:rsid w:val="001C1FC4"/>
    <w:rsid w:val="001C22EC"/>
    <w:rsid w:val="001C3BEB"/>
    <w:rsid w:val="001C4C85"/>
    <w:rsid w:val="001C6DFB"/>
    <w:rsid w:val="001D0571"/>
    <w:rsid w:val="001D11DA"/>
    <w:rsid w:val="001D1F51"/>
    <w:rsid w:val="001D1F91"/>
    <w:rsid w:val="001D217D"/>
    <w:rsid w:val="001D3B71"/>
    <w:rsid w:val="001D4372"/>
    <w:rsid w:val="001D4E4E"/>
    <w:rsid w:val="001D600D"/>
    <w:rsid w:val="001D6300"/>
    <w:rsid w:val="001D6CD2"/>
    <w:rsid w:val="001D6DC3"/>
    <w:rsid w:val="001D6E73"/>
    <w:rsid w:val="001D7506"/>
    <w:rsid w:val="001D75BF"/>
    <w:rsid w:val="001E034E"/>
    <w:rsid w:val="001E150C"/>
    <w:rsid w:val="001E32F2"/>
    <w:rsid w:val="001E401E"/>
    <w:rsid w:val="001E4534"/>
    <w:rsid w:val="001E5C86"/>
    <w:rsid w:val="001E62B8"/>
    <w:rsid w:val="001E65DB"/>
    <w:rsid w:val="001E673E"/>
    <w:rsid w:val="001E78B2"/>
    <w:rsid w:val="001F0096"/>
    <w:rsid w:val="001F0582"/>
    <w:rsid w:val="001F073E"/>
    <w:rsid w:val="001F083B"/>
    <w:rsid w:val="001F2822"/>
    <w:rsid w:val="001F60D3"/>
    <w:rsid w:val="001F71F4"/>
    <w:rsid w:val="002019B2"/>
    <w:rsid w:val="00201BD6"/>
    <w:rsid w:val="00202B8C"/>
    <w:rsid w:val="002034F1"/>
    <w:rsid w:val="002046C4"/>
    <w:rsid w:val="00207384"/>
    <w:rsid w:val="002078D6"/>
    <w:rsid w:val="0020792E"/>
    <w:rsid w:val="00207B47"/>
    <w:rsid w:val="00210904"/>
    <w:rsid w:val="00211DBE"/>
    <w:rsid w:val="0021270B"/>
    <w:rsid w:val="00212FD5"/>
    <w:rsid w:val="002143B0"/>
    <w:rsid w:val="00216810"/>
    <w:rsid w:val="00216BB9"/>
    <w:rsid w:val="002207D1"/>
    <w:rsid w:val="00223323"/>
    <w:rsid w:val="00230C5C"/>
    <w:rsid w:val="00233405"/>
    <w:rsid w:val="00233DD2"/>
    <w:rsid w:val="0023454C"/>
    <w:rsid w:val="00234945"/>
    <w:rsid w:val="00234A54"/>
    <w:rsid w:val="00236AB5"/>
    <w:rsid w:val="0024004B"/>
    <w:rsid w:val="00240185"/>
    <w:rsid w:val="00243E26"/>
    <w:rsid w:val="00245122"/>
    <w:rsid w:val="00245E41"/>
    <w:rsid w:val="00246049"/>
    <w:rsid w:val="0024624F"/>
    <w:rsid w:val="0024726C"/>
    <w:rsid w:val="0025081A"/>
    <w:rsid w:val="0025129E"/>
    <w:rsid w:val="00254B4B"/>
    <w:rsid w:val="00254BCA"/>
    <w:rsid w:val="00255EDC"/>
    <w:rsid w:val="00256AC0"/>
    <w:rsid w:val="00263421"/>
    <w:rsid w:val="0026361F"/>
    <w:rsid w:val="0026475C"/>
    <w:rsid w:val="00264F71"/>
    <w:rsid w:val="002657EA"/>
    <w:rsid w:val="00265DF1"/>
    <w:rsid w:val="00265FC4"/>
    <w:rsid w:val="002673A6"/>
    <w:rsid w:val="0027112D"/>
    <w:rsid w:val="002722DD"/>
    <w:rsid w:val="00272781"/>
    <w:rsid w:val="00272B17"/>
    <w:rsid w:val="00272D23"/>
    <w:rsid w:val="00273942"/>
    <w:rsid w:val="00274C96"/>
    <w:rsid w:val="00275411"/>
    <w:rsid w:val="00275956"/>
    <w:rsid w:val="0027671E"/>
    <w:rsid w:val="00277AC7"/>
    <w:rsid w:val="00280F5B"/>
    <w:rsid w:val="002817D1"/>
    <w:rsid w:val="00281E3F"/>
    <w:rsid w:val="00282520"/>
    <w:rsid w:val="0028324C"/>
    <w:rsid w:val="00284063"/>
    <w:rsid w:val="002845C7"/>
    <w:rsid w:val="00286E38"/>
    <w:rsid w:val="0028749B"/>
    <w:rsid w:val="00287F8A"/>
    <w:rsid w:val="00291C4F"/>
    <w:rsid w:val="00291D60"/>
    <w:rsid w:val="00292DF9"/>
    <w:rsid w:val="002935B4"/>
    <w:rsid w:val="002937B9"/>
    <w:rsid w:val="00294A86"/>
    <w:rsid w:val="00295E3A"/>
    <w:rsid w:val="00296B34"/>
    <w:rsid w:val="002A1018"/>
    <w:rsid w:val="002A175E"/>
    <w:rsid w:val="002A2D54"/>
    <w:rsid w:val="002A37EA"/>
    <w:rsid w:val="002A3E88"/>
    <w:rsid w:val="002A4F78"/>
    <w:rsid w:val="002A51BD"/>
    <w:rsid w:val="002A5A43"/>
    <w:rsid w:val="002A5E5A"/>
    <w:rsid w:val="002A760E"/>
    <w:rsid w:val="002B105D"/>
    <w:rsid w:val="002B34D0"/>
    <w:rsid w:val="002B353A"/>
    <w:rsid w:val="002B443A"/>
    <w:rsid w:val="002B524F"/>
    <w:rsid w:val="002B66F1"/>
    <w:rsid w:val="002B6AF2"/>
    <w:rsid w:val="002C0BAF"/>
    <w:rsid w:val="002C0C39"/>
    <w:rsid w:val="002C15A1"/>
    <w:rsid w:val="002C3214"/>
    <w:rsid w:val="002C4001"/>
    <w:rsid w:val="002C405A"/>
    <w:rsid w:val="002C4695"/>
    <w:rsid w:val="002C60EC"/>
    <w:rsid w:val="002C7049"/>
    <w:rsid w:val="002C7283"/>
    <w:rsid w:val="002C7D9B"/>
    <w:rsid w:val="002D00B2"/>
    <w:rsid w:val="002D05C4"/>
    <w:rsid w:val="002D0733"/>
    <w:rsid w:val="002D1052"/>
    <w:rsid w:val="002D227D"/>
    <w:rsid w:val="002D2FD1"/>
    <w:rsid w:val="002D36AF"/>
    <w:rsid w:val="002D48A7"/>
    <w:rsid w:val="002D4A52"/>
    <w:rsid w:val="002D4D2C"/>
    <w:rsid w:val="002D57DB"/>
    <w:rsid w:val="002D5826"/>
    <w:rsid w:val="002D5E08"/>
    <w:rsid w:val="002D7901"/>
    <w:rsid w:val="002E1274"/>
    <w:rsid w:val="002E40FD"/>
    <w:rsid w:val="002E6A15"/>
    <w:rsid w:val="002F0571"/>
    <w:rsid w:val="002F0804"/>
    <w:rsid w:val="002F0838"/>
    <w:rsid w:val="002F1829"/>
    <w:rsid w:val="002F231A"/>
    <w:rsid w:val="002F2943"/>
    <w:rsid w:val="002F2E79"/>
    <w:rsid w:val="002F336E"/>
    <w:rsid w:val="002F3CF9"/>
    <w:rsid w:val="002F443D"/>
    <w:rsid w:val="0030150B"/>
    <w:rsid w:val="00302A3C"/>
    <w:rsid w:val="00303D92"/>
    <w:rsid w:val="00303F36"/>
    <w:rsid w:val="003046FE"/>
    <w:rsid w:val="00304EA7"/>
    <w:rsid w:val="00305148"/>
    <w:rsid w:val="00305A78"/>
    <w:rsid w:val="003101CF"/>
    <w:rsid w:val="00311633"/>
    <w:rsid w:val="00311837"/>
    <w:rsid w:val="003124BC"/>
    <w:rsid w:val="003125D5"/>
    <w:rsid w:val="00313581"/>
    <w:rsid w:val="003158ED"/>
    <w:rsid w:val="00315E0D"/>
    <w:rsid w:val="00316EC7"/>
    <w:rsid w:val="00317482"/>
    <w:rsid w:val="00317E94"/>
    <w:rsid w:val="003204C1"/>
    <w:rsid w:val="00320C26"/>
    <w:rsid w:val="00322521"/>
    <w:rsid w:val="00323686"/>
    <w:rsid w:val="00323A93"/>
    <w:rsid w:val="00324311"/>
    <w:rsid w:val="00326C67"/>
    <w:rsid w:val="00330486"/>
    <w:rsid w:val="00333A13"/>
    <w:rsid w:val="00333FFC"/>
    <w:rsid w:val="00334442"/>
    <w:rsid w:val="003347A9"/>
    <w:rsid w:val="00335DB3"/>
    <w:rsid w:val="00335E6D"/>
    <w:rsid w:val="0033784E"/>
    <w:rsid w:val="00340D92"/>
    <w:rsid w:val="003418C3"/>
    <w:rsid w:val="00344D63"/>
    <w:rsid w:val="003468BC"/>
    <w:rsid w:val="00346915"/>
    <w:rsid w:val="00350AED"/>
    <w:rsid w:val="003514FF"/>
    <w:rsid w:val="00353210"/>
    <w:rsid w:val="003534AD"/>
    <w:rsid w:val="00354342"/>
    <w:rsid w:val="00355DE9"/>
    <w:rsid w:val="0035601D"/>
    <w:rsid w:val="00356CA2"/>
    <w:rsid w:val="00357658"/>
    <w:rsid w:val="00360731"/>
    <w:rsid w:val="00360804"/>
    <w:rsid w:val="003617C2"/>
    <w:rsid w:val="0036251A"/>
    <w:rsid w:val="00362999"/>
    <w:rsid w:val="00362A5C"/>
    <w:rsid w:val="00363FAB"/>
    <w:rsid w:val="00364FEF"/>
    <w:rsid w:val="003653AC"/>
    <w:rsid w:val="00365716"/>
    <w:rsid w:val="003658DA"/>
    <w:rsid w:val="0036688D"/>
    <w:rsid w:val="0036773E"/>
    <w:rsid w:val="00370D16"/>
    <w:rsid w:val="0037140B"/>
    <w:rsid w:val="0037468C"/>
    <w:rsid w:val="00374F0D"/>
    <w:rsid w:val="0037697B"/>
    <w:rsid w:val="00376BCD"/>
    <w:rsid w:val="003773ED"/>
    <w:rsid w:val="00377D94"/>
    <w:rsid w:val="00381DB7"/>
    <w:rsid w:val="0038254A"/>
    <w:rsid w:val="0038373B"/>
    <w:rsid w:val="00383F99"/>
    <w:rsid w:val="003850F3"/>
    <w:rsid w:val="0038511E"/>
    <w:rsid w:val="00386D2D"/>
    <w:rsid w:val="00387194"/>
    <w:rsid w:val="003953ED"/>
    <w:rsid w:val="003959F5"/>
    <w:rsid w:val="00395EF9"/>
    <w:rsid w:val="00397710"/>
    <w:rsid w:val="003A0A5A"/>
    <w:rsid w:val="003A0E7B"/>
    <w:rsid w:val="003A159A"/>
    <w:rsid w:val="003A15A1"/>
    <w:rsid w:val="003A2122"/>
    <w:rsid w:val="003A3019"/>
    <w:rsid w:val="003A51B7"/>
    <w:rsid w:val="003A5EFC"/>
    <w:rsid w:val="003B0FF9"/>
    <w:rsid w:val="003B3248"/>
    <w:rsid w:val="003B4480"/>
    <w:rsid w:val="003B45F3"/>
    <w:rsid w:val="003B4CEB"/>
    <w:rsid w:val="003B6EFA"/>
    <w:rsid w:val="003B71D4"/>
    <w:rsid w:val="003B77A2"/>
    <w:rsid w:val="003C0991"/>
    <w:rsid w:val="003C1D34"/>
    <w:rsid w:val="003C27F7"/>
    <w:rsid w:val="003C3790"/>
    <w:rsid w:val="003C3D16"/>
    <w:rsid w:val="003C467C"/>
    <w:rsid w:val="003C477F"/>
    <w:rsid w:val="003C7C05"/>
    <w:rsid w:val="003D010E"/>
    <w:rsid w:val="003D170C"/>
    <w:rsid w:val="003D2244"/>
    <w:rsid w:val="003D2CD0"/>
    <w:rsid w:val="003D2DCC"/>
    <w:rsid w:val="003D33EF"/>
    <w:rsid w:val="003D520E"/>
    <w:rsid w:val="003D59CF"/>
    <w:rsid w:val="003D5A96"/>
    <w:rsid w:val="003D7BFA"/>
    <w:rsid w:val="003D7C90"/>
    <w:rsid w:val="003E09B1"/>
    <w:rsid w:val="003E1DE9"/>
    <w:rsid w:val="003E216B"/>
    <w:rsid w:val="003E4F88"/>
    <w:rsid w:val="003E521F"/>
    <w:rsid w:val="003E5E55"/>
    <w:rsid w:val="003F06A8"/>
    <w:rsid w:val="003F09EA"/>
    <w:rsid w:val="003F198B"/>
    <w:rsid w:val="003F386F"/>
    <w:rsid w:val="003F5B1B"/>
    <w:rsid w:val="003F67A7"/>
    <w:rsid w:val="00400629"/>
    <w:rsid w:val="004013D4"/>
    <w:rsid w:val="004025B2"/>
    <w:rsid w:val="00407151"/>
    <w:rsid w:val="00410CBD"/>
    <w:rsid w:val="00411A12"/>
    <w:rsid w:val="00411BEC"/>
    <w:rsid w:val="00414F2B"/>
    <w:rsid w:val="0041750E"/>
    <w:rsid w:val="00420015"/>
    <w:rsid w:val="00422FC2"/>
    <w:rsid w:val="00424108"/>
    <w:rsid w:val="004247A2"/>
    <w:rsid w:val="00425C3C"/>
    <w:rsid w:val="00425D6A"/>
    <w:rsid w:val="00425F7D"/>
    <w:rsid w:val="00426450"/>
    <w:rsid w:val="00431122"/>
    <w:rsid w:val="0043216D"/>
    <w:rsid w:val="004337C3"/>
    <w:rsid w:val="0043389E"/>
    <w:rsid w:val="00433A14"/>
    <w:rsid w:val="004340F1"/>
    <w:rsid w:val="004347C6"/>
    <w:rsid w:val="0043489A"/>
    <w:rsid w:val="00434DB8"/>
    <w:rsid w:val="0043507C"/>
    <w:rsid w:val="004351B4"/>
    <w:rsid w:val="004355B6"/>
    <w:rsid w:val="00435872"/>
    <w:rsid w:val="00436772"/>
    <w:rsid w:val="00436DD0"/>
    <w:rsid w:val="004371D9"/>
    <w:rsid w:val="0043721A"/>
    <w:rsid w:val="0044145A"/>
    <w:rsid w:val="00441C81"/>
    <w:rsid w:val="004424F1"/>
    <w:rsid w:val="0044330C"/>
    <w:rsid w:val="00445044"/>
    <w:rsid w:val="00445E81"/>
    <w:rsid w:val="004465CC"/>
    <w:rsid w:val="004477DD"/>
    <w:rsid w:val="00450C9B"/>
    <w:rsid w:val="004535A3"/>
    <w:rsid w:val="004538D0"/>
    <w:rsid w:val="00454C99"/>
    <w:rsid w:val="00455397"/>
    <w:rsid w:val="00455FBF"/>
    <w:rsid w:val="00456899"/>
    <w:rsid w:val="00457D0D"/>
    <w:rsid w:val="00457F27"/>
    <w:rsid w:val="00460E60"/>
    <w:rsid w:val="00461A5A"/>
    <w:rsid w:val="004657FD"/>
    <w:rsid w:val="00466416"/>
    <w:rsid w:val="00466EFA"/>
    <w:rsid w:val="00467C06"/>
    <w:rsid w:val="00470E49"/>
    <w:rsid w:val="004713C1"/>
    <w:rsid w:val="00471582"/>
    <w:rsid w:val="004720EA"/>
    <w:rsid w:val="004755B4"/>
    <w:rsid w:val="0047744C"/>
    <w:rsid w:val="004813C6"/>
    <w:rsid w:val="00482DB9"/>
    <w:rsid w:val="00483DB1"/>
    <w:rsid w:val="00484358"/>
    <w:rsid w:val="00484599"/>
    <w:rsid w:val="00485F39"/>
    <w:rsid w:val="004863FC"/>
    <w:rsid w:val="00486789"/>
    <w:rsid w:val="00486FF9"/>
    <w:rsid w:val="0049227A"/>
    <w:rsid w:val="00492397"/>
    <w:rsid w:val="00492CD2"/>
    <w:rsid w:val="00492F1C"/>
    <w:rsid w:val="00493FF7"/>
    <w:rsid w:val="00494396"/>
    <w:rsid w:val="004949E6"/>
    <w:rsid w:val="00496F12"/>
    <w:rsid w:val="00497FA0"/>
    <w:rsid w:val="004A0134"/>
    <w:rsid w:val="004A0451"/>
    <w:rsid w:val="004A122C"/>
    <w:rsid w:val="004A2FEF"/>
    <w:rsid w:val="004A3A1C"/>
    <w:rsid w:val="004A41B1"/>
    <w:rsid w:val="004A4D94"/>
    <w:rsid w:val="004A68D4"/>
    <w:rsid w:val="004A6993"/>
    <w:rsid w:val="004A69B5"/>
    <w:rsid w:val="004A6E46"/>
    <w:rsid w:val="004A7163"/>
    <w:rsid w:val="004A7FCA"/>
    <w:rsid w:val="004B0991"/>
    <w:rsid w:val="004B2A36"/>
    <w:rsid w:val="004B2B5F"/>
    <w:rsid w:val="004B4FC3"/>
    <w:rsid w:val="004B558E"/>
    <w:rsid w:val="004B63F8"/>
    <w:rsid w:val="004B7A03"/>
    <w:rsid w:val="004C0BC3"/>
    <w:rsid w:val="004C2654"/>
    <w:rsid w:val="004C2A1A"/>
    <w:rsid w:val="004C377A"/>
    <w:rsid w:val="004C3A72"/>
    <w:rsid w:val="004C42C0"/>
    <w:rsid w:val="004C4481"/>
    <w:rsid w:val="004C4E96"/>
    <w:rsid w:val="004C5A94"/>
    <w:rsid w:val="004C5ECF"/>
    <w:rsid w:val="004C6C99"/>
    <w:rsid w:val="004C76B3"/>
    <w:rsid w:val="004C79B5"/>
    <w:rsid w:val="004C79F9"/>
    <w:rsid w:val="004D0D2A"/>
    <w:rsid w:val="004D1AFC"/>
    <w:rsid w:val="004D1FD9"/>
    <w:rsid w:val="004D22EA"/>
    <w:rsid w:val="004D77A3"/>
    <w:rsid w:val="004E4B16"/>
    <w:rsid w:val="004E62FE"/>
    <w:rsid w:val="004E6FC0"/>
    <w:rsid w:val="004E7606"/>
    <w:rsid w:val="004E7B34"/>
    <w:rsid w:val="004F08B3"/>
    <w:rsid w:val="004F0E75"/>
    <w:rsid w:val="004F2EB5"/>
    <w:rsid w:val="004F3B4F"/>
    <w:rsid w:val="004F4789"/>
    <w:rsid w:val="004F47A7"/>
    <w:rsid w:val="004F5326"/>
    <w:rsid w:val="004F59F3"/>
    <w:rsid w:val="004F6155"/>
    <w:rsid w:val="004F6AA7"/>
    <w:rsid w:val="004F6E61"/>
    <w:rsid w:val="005009B7"/>
    <w:rsid w:val="005012E7"/>
    <w:rsid w:val="005014E5"/>
    <w:rsid w:val="00502FB6"/>
    <w:rsid w:val="00503274"/>
    <w:rsid w:val="00506889"/>
    <w:rsid w:val="00506C58"/>
    <w:rsid w:val="00507EF7"/>
    <w:rsid w:val="005106D5"/>
    <w:rsid w:val="00511C5E"/>
    <w:rsid w:val="0051386D"/>
    <w:rsid w:val="00513B64"/>
    <w:rsid w:val="0051595B"/>
    <w:rsid w:val="00516470"/>
    <w:rsid w:val="00516C08"/>
    <w:rsid w:val="00517374"/>
    <w:rsid w:val="00517603"/>
    <w:rsid w:val="00517C95"/>
    <w:rsid w:val="005207F1"/>
    <w:rsid w:val="00520DDF"/>
    <w:rsid w:val="00524D8D"/>
    <w:rsid w:val="00526749"/>
    <w:rsid w:val="00526A39"/>
    <w:rsid w:val="00526CCF"/>
    <w:rsid w:val="00527748"/>
    <w:rsid w:val="00527DFC"/>
    <w:rsid w:val="005304B6"/>
    <w:rsid w:val="00532B84"/>
    <w:rsid w:val="00534AF5"/>
    <w:rsid w:val="00534FD5"/>
    <w:rsid w:val="005356CD"/>
    <w:rsid w:val="00535A0E"/>
    <w:rsid w:val="00536ECB"/>
    <w:rsid w:val="00541BEC"/>
    <w:rsid w:val="00542E01"/>
    <w:rsid w:val="00543002"/>
    <w:rsid w:val="005430F5"/>
    <w:rsid w:val="00543622"/>
    <w:rsid w:val="00545384"/>
    <w:rsid w:val="00545DC8"/>
    <w:rsid w:val="00546DFB"/>
    <w:rsid w:val="0054703A"/>
    <w:rsid w:val="00551587"/>
    <w:rsid w:val="0055190A"/>
    <w:rsid w:val="005530EB"/>
    <w:rsid w:val="00553F67"/>
    <w:rsid w:val="00555EB4"/>
    <w:rsid w:val="00556328"/>
    <w:rsid w:val="005570E9"/>
    <w:rsid w:val="0055723C"/>
    <w:rsid w:val="00562AD4"/>
    <w:rsid w:val="005633C5"/>
    <w:rsid w:val="005659FB"/>
    <w:rsid w:val="00566286"/>
    <w:rsid w:val="00566916"/>
    <w:rsid w:val="005706CB"/>
    <w:rsid w:val="00571141"/>
    <w:rsid w:val="00572A04"/>
    <w:rsid w:val="00573829"/>
    <w:rsid w:val="005739E7"/>
    <w:rsid w:val="005741B0"/>
    <w:rsid w:val="005743A2"/>
    <w:rsid w:val="00575660"/>
    <w:rsid w:val="00577AC6"/>
    <w:rsid w:val="005808C0"/>
    <w:rsid w:val="00581F81"/>
    <w:rsid w:val="0058209F"/>
    <w:rsid w:val="00582EAF"/>
    <w:rsid w:val="00586323"/>
    <w:rsid w:val="005879B8"/>
    <w:rsid w:val="00591B30"/>
    <w:rsid w:val="00592142"/>
    <w:rsid w:val="0059386D"/>
    <w:rsid w:val="00593DA1"/>
    <w:rsid w:val="00594F4F"/>
    <w:rsid w:val="00596C66"/>
    <w:rsid w:val="005A00BD"/>
    <w:rsid w:val="005A33EC"/>
    <w:rsid w:val="005A44D1"/>
    <w:rsid w:val="005A4765"/>
    <w:rsid w:val="005A7208"/>
    <w:rsid w:val="005A768B"/>
    <w:rsid w:val="005B02C4"/>
    <w:rsid w:val="005B08E4"/>
    <w:rsid w:val="005B2227"/>
    <w:rsid w:val="005B2C51"/>
    <w:rsid w:val="005B5ACD"/>
    <w:rsid w:val="005B6BBA"/>
    <w:rsid w:val="005B7604"/>
    <w:rsid w:val="005B76BB"/>
    <w:rsid w:val="005B7BE2"/>
    <w:rsid w:val="005C15FF"/>
    <w:rsid w:val="005C1701"/>
    <w:rsid w:val="005C20DA"/>
    <w:rsid w:val="005C26DA"/>
    <w:rsid w:val="005C3B87"/>
    <w:rsid w:val="005C5FCF"/>
    <w:rsid w:val="005C7C7A"/>
    <w:rsid w:val="005D1E06"/>
    <w:rsid w:val="005D2F3C"/>
    <w:rsid w:val="005D5059"/>
    <w:rsid w:val="005D6485"/>
    <w:rsid w:val="005D6B30"/>
    <w:rsid w:val="005D6CB8"/>
    <w:rsid w:val="005E0618"/>
    <w:rsid w:val="005E09B4"/>
    <w:rsid w:val="005E0E91"/>
    <w:rsid w:val="005E0F24"/>
    <w:rsid w:val="005E1096"/>
    <w:rsid w:val="005E1469"/>
    <w:rsid w:val="005E277D"/>
    <w:rsid w:val="005E3296"/>
    <w:rsid w:val="005E486C"/>
    <w:rsid w:val="005E7E5A"/>
    <w:rsid w:val="005F12F1"/>
    <w:rsid w:val="005F237A"/>
    <w:rsid w:val="005F3462"/>
    <w:rsid w:val="005F40AB"/>
    <w:rsid w:val="005F651F"/>
    <w:rsid w:val="006011B1"/>
    <w:rsid w:val="006011C4"/>
    <w:rsid w:val="00601E4B"/>
    <w:rsid w:val="006029B3"/>
    <w:rsid w:val="00602A31"/>
    <w:rsid w:val="00603067"/>
    <w:rsid w:val="00606301"/>
    <w:rsid w:val="00610B10"/>
    <w:rsid w:val="00611548"/>
    <w:rsid w:val="00612927"/>
    <w:rsid w:val="00612B98"/>
    <w:rsid w:val="00612FDC"/>
    <w:rsid w:val="00613021"/>
    <w:rsid w:val="006134EC"/>
    <w:rsid w:val="00613F16"/>
    <w:rsid w:val="00614440"/>
    <w:rsid w:val="0061467C"/>
    <w:rsid w:val="00615240"/>
    <w:rsid w:val="006159EA"/>
    <w:rsid w:val="00615ADA"/>
    <w:rsid w:val="0061657D"/>
    <w:rsid w:val="00616C80"/>
    <w:rsid w:val="00617345"/>
    <w:rsid w:val="00617CDA"/>
    <w:rsid w:val="00623166"/>
    <w:rsid w:val="00625241"/>
    <w:rsid w:val="00627A51"/>
    <w:rsid w:val="00627A55"/>
    <w:rsid w:val="00630111"/>
    <w:rsid w:val="00630DDF"/>
    <w:rsid w:val="00631FCC"/>
    <w:rsid w:val="006327D0"/>
    <w:rsid w:val="006339E2"/>
    <w:rsid w:val="00634636"/>
    <w:rsid w:val="00637142"/>
    <w:rsid w:val="0064047B"/>
    <w:rsid w:val="00640DEB"/>
    <w:rsid w:val="0064168A"/>
    <w:rsid w:val="00641725"/>
    <w:rsid w:val="006427E8"/>
    <w:rsid w:val="006434C5"/>
    <w:rsid w:val="00643503"/>
    <w:rsid w:val="006438A0"/>
    <w:rsid w:val="00643C2D"/>
    <w:rsid w:val="00645048"/>
    <w:rsid w:val="00645F50"/>
    <w:rsid w:val="00646836"/>
    <w:rsid w:val="006507B2"/>
    <w:rsid w:val="00650B8F"/>
    <w:rsid w:val="006515DC"/>
    <w:rsid w:val="00651714"/>
    <w:rsid w:val="006519AB"/>
    <w:rsid w:val="0065301C"/>
    <w:rsid w:val="0065390C"/>
    <w:rsid w:val="006543AC"/>
    <w:rsid w:val="0065476E"/>
    <w:rsid w:val="00655B9A"/>
    <w:rsid w:val="0065609E"/>
    <w:rsid w:val="006567BC"/>
    <w:rsid w:val="00657D82"/>
    <w:rsid w:val="00660A83"/>
    <w:rsid w:val="00660B28"/>
    <w:rsid w:val="00660D6F"/>
    <w:rsid w:val="00661392"/>
    <w:rsid w:val="00662FBC"/>
    <w:rsid w:val="00663C93"/>
    <w:rsid w:val="00663EC1"/>
    <w:rsid w:val="006658CC"/>
    <w:rsid w:val="006660D3"/>
    <w:rsid w:val="006662AE"/>
    <w:rsid w:val="00667BBC"/>
    <w:rsid w:val="0067018F"/>
    <w:rsid w:val="006704F8"/>
    <w:rsid w:val="006709CE"/>
    <w:rsid w:val="00671028"/>
    <w:rsid w:val="00672FBF"/>
    <w:rsid w:val="00676933"/>
    <w:rsid w:val="00680A49"/>
    <w:rsid w:val="00681511"/>
    <w:rsid w:val="00682441"/>
    <w:rsid w:val="00683AFB"/>
    <w:rsid w:val="00683C61"/>
    <w:rsid w:val="00685F16"/>
    <w:rsid w:val="00687C32"/>
    <w:rsid w:val="00687E47"/>
    <w:rsid w:val="00687F16"/>
    <w:rsid w:val="0069052E"/>
    <w:rsid w:val="00690965"/>
    <w:rsid w:val="00690A3A"/>
    <w:rsid w:val="00691F2B"/>
    <w:rsid w:val="0069411A"/>
    <w:rsid w:val="00695770"/>
    <w:rsid w:val="00695D22"/>
    <w:rsid w:val="00697734"/>
    <w:rsid w:val="006A1885"/>
    <w:rsid w:val="006A2E38"/>
    <w:rsid w:val="006A2E3A"/>
    <w:rsid w:val="006A2E3F"/>
    <w:rsid w:val="006A3CC9"/>
    <w:rsid w:val="006A5568"/>
    <w:rsid w:val="006A7117"/>
    <w:rsid w:val="006A7DCF"/>
    <w:rsid w:val="006A7EBC"/>
    <w:rsid w:val="006B12AA"/>
    <w:rsid w:val="006B1AA5"/>
    <w:rsid w:val="006B2597"/>
    <w:rsid w:val="006B39E0"/>
    <w:rsid w:val="006B3A9C"/>
    <w:rsid w:val="006B3E83"/>
    <w:rsid w:val="006B3F3F"/>
    <w:rsid w:val="006B4074"/>
    <w:rsid w:val="006B69AB"/>
    <w:rsid w:val="006C0BCD"/>
    <w:rsid w:val="006C2820"/>
    <w:rsid w:val="006C3CED"/>
    <w:rsid w:val="006C77FF"/>
    <w:rsid w:val="006C7FE6"/>
    <w:rsid w:val="006D04D4"/>
    <w:rsid w:val="006D180E"/>
    <w:rsid w:val="006D1BA6"/>
    <w:rsid w:val="006D2204"/>
    <w:rsid w:val="006D2514"/>
    <w:rsid w:val="006D42C5"/>
    <w:rsid w:val="006D4C18"/>
    <w:rsid w:val="006D5A6C"/>
    <w:rsid w:val="006D624B"/>
    <w:rsid w:val="006D6725"/>
    <w:rsid w:val="006D6770"/>
    <w:rsid w:val="006E2E65"/>
    <w:rsid w:val="006E3204"/>
    <w:rsid w:val="006E33D8"/>
    <w:rsid w:val="006E4278"/>
    <w:rsid w:val="006E5CA6"/>
    <w:rsid w:val="006E6F11"/>
    <w:rsid w:val="006E799D"/>
    <w:rsid w:val="006F1A88"/>
    <w:rsid w:val="006F4173"/>
    <w:rsid w:val="006F5BDC"/>
    <w:rsid w:val="006F64C5"/>
    <w:rsid w:val="006F684C"/>
    <w:rsid w:val="006F6C17"/>
    <w:rsid w:val="007009A1"/>
    <w:rsid w:val="0070135D"/>
    <w:rsid w:val="0070315E"/>
    <w:rsid w:val="007045DA"/>
    <w:rsid w:val="00706C8F"/>
    <w:rsid w:val="00706E13"/>
    <w:rsid w:val="007077C0"/>
    <w:rsid w:val="00710207"/>
    <w:rsid w:val="00710674"/>
    <w:rsid w:val="0071099D"/>
    <w:rsid w:val="00710E4D"/>
    <w:rsid w:val="00711A15"/>
    <w:rsid w:val="00711D73"/>
    <w:rsid w:val="00711DF1"/>
    <w:rsid w:val="0071303D"/>
    <w:rsid w:val="00714821"/>
    <w:rsid w:val="00714C78"/>
    <w:rsid w:val="00714F5A"/>
    <w:rsid w:val="00715528"/>
    <w:rsid w:val="00715869"/>
    <w:rsid w:val="00715FE0"/>
    <w:rsid w:val="00716074"/>
    <w:rsid w:val="00716BCA"/>
    <w:rsid w:val="00717620"/>
    <w:rsid w:val="00720748"/>
    <w:rsid w:val="0072288C"/>
    <w:rsid w:val="0072377F"/>
    <w:rsid w:val="00723D33"/>
    <w:rsid w:val="00724218"/>
    <w:rsid w:val="00725294"/>
    <w:rsid w:val="00725CBA"/>
    <w:rsid w:val="00727518"/>
    <w:rsid w:val="007277CA"/>
    <w:rsid w:val="00730560"/>
    <w:rsid w:val="00730C30"/>
    <w:rsid w:val="007320B9"/>
    <w:rsid w:val="00733AC7"/>
    <w:rsid w:val="00734DEA"/>
    <w:rsid w:val="00735DC6"/>
    <w:rsid w:val="00737F33"/>
    <w:rsid w:val="00741C48"/>
    <w:rsid w:val="00744074"/>
    <w:rsid w:val="00746513"/>
    <w:rsid w:val="00747EDA"/>
    <w:rsid w:val="00750EC6"/>
    <w:rsid w:val="00752A32"/>
    <w:rsid w:val="00753044"/>
    <w:rsid w:val="00755E78"/>
    <w:rsid w:val="007576B4"/>
    <w:rsid w:val="00757DFF"/>
    <w:rsid w:val="00761477"/>
    <w:rsid w:val="0076155D"/>
    <w:rsid w:val="007616EC"/>
    <w:rsid w:val="007625E2"/>
    <w:rsid w:val="00763009"/>
    <w:rsid w:val="007632A8"/>
    <w:rsid w:val="007644F7"/>
    <w:rsid w:val="00765274"/>
    <w:rsid w:val="00766416"/>
    <w:rsid w:val="0076718D"/>
    <w:rsid w:val="00767998"/>
    <w:rsid w:val="007700D5"/>
    <w:rsid w:val="007727CF"/>
    <w:rsid w:val="007751DF"/>
    <w:rsid w:val="00775B33"/>
    <w:rsid w:val="0077675F"/>
    <w:rsid w:val="00776C8E"/>
    <w:rsid w:val="00776DFD"/>
    <w:rsid w:val="00781144"/>
    <w:rsid w:val="00781386"/>
    <w:rsid w:val="007817DA"/>
    <w:rsid w:val="007819D2"/>
    <w:rsid w:val="00783F1D"/>
    <w:rsid w:val="00784214"/>
    <w:rsid w:val="0078473A"/>
    <w:rsid w:val="00785DFB"/>
    <w:rsid w:val="007900DB"/>
    <w:rsid w:val="00790F6F"/>
    <w:rsid w:val="00792790"/>
    <w:rsid w:val="00793653"/>
    <w:rsid w:val="007945D5"/>
    <w:rsid w:val="007946C1"/>
    <w:rsid w:val="007963FD"/>
    <w:rsid w:val="0079658B"/>
    <w:rsid w:val="0079761E"/>
    <w:rsid w:val="007A08CB"/>
    <w:rsid w:val="007A25A1"/>
    <w:rsid w:val="007A3644"/>
    <w:rsid w:val="007A4CAD"/>
    <w:rsid w:val="007A5567"/>
    <w:rsid w:val="007A64DE"/>
    <w:rsid w:val="007A6C4D"/>
    <w:rsid w:val="007A7584"/>
    <w:rsid w:val="007B0180"/>
    <w:rsid w:val="007B08C3"/>
    <w:rsid w:val="007B6CBE"/>
    <w:rsid w:val="007C0655"/>
    <w:rsid w:val="007C0873"/>
    <w:rsid w:val="007C091E"/>
    <w:rsid w:val="007C0F10"/>
    <w:rsid w:val="007C26BB"/>
    <w:rsid w:val="007C3D60"/>
    <w:rsid w:val="007C47C4"/>
    <w:rsid w:val="007C53AD"/>
    <w:rsid w:val="007C630F"/>
    <w:rsid w:val="007C6DFE"/>
    <w:rsid w:val="007D0BF6"/>
    <w:rsid w:val="007D0CF0"/>
    <w:rsid w:val="007D584A"/>
    <w:rsid w:val="007E103E"/>
    <w:rsid w:val="007E1769"/>
    <w:rsid w:val="007E1AFE"/>
    <w:rsid w:val="007E244F"/>
    <w:rsid w:val="007E450C"/>
    <w:rsid w:val="007E4599"/>
    <w:rsid w:val="007E5023"/>
    <w:rsid w:val="007E5236"/>
    <w:rsid w:val="007E6C4F"/>
    <w:rsid w:val="007F0142"/>
    <w:rsid w:val="007F0384"/>
    <w:rsid w:val="007F1FE3"/>
    <w:rsid w:val="007F2F61"/>
    <w:rsid w:val="007F3B58"/>
    <w:rsid w:val="007F4C82"/>
    <w:rsid w:val="007F5B48"/>
    <w:rsid w:val="007F7113"/>
    <w:rsid w:val="008005D6"/>
    <w:rsid w:val="008010DE"/>
    <w:rsid w:val="008011B5"/>
    <w:rsid w:val="008033AD"/>
    <w:rsid w:val="008034D5"/>
    <w:rsid w:val="00806E44"/>
    <w:rsid w:val="0080775B"/>
    <w:rsid w:val="00807F4C"/>
    <w:rsid w:val="00810AD0"/>
    <w:rsid w:val="00811852"/>
    <w:rsid w:val="0081244A"/>
    <w:rsid w:val="008128A3"/>
    <w:rsid w:val="00812DE4"/>
    <w:rsid w:val="00813BDF"/>
    <w:rsid w:val="00813FE1"/>
    <w:rsid w:val="00814471"/>
    <w:rsid w:val="00814A71"/>
    <w:rsid w:val="00814BCD"/>
    <w:rsid w:val="0081774C"/>
    <w:rsid w:val="00817D0E"/>
    <w:rsid w:val="00817E6E"/>
    <w:rsid w:val="00820559"/>
    <w:rsid w:val="00821801"/>
    <w:rsid w:val="00821C25"/>
    <w:rsid w:val="00822F0A"/>
    <w:rsid w:val="00824197"/>
    <w:rsid w:val="008245D8"/>
    <w:rsid w:val="00825C5B"/>
    <w:rsid w:val="00826655"/>
    <w:rsid w:val="00827DCF"/>
    <w:rsid w:val="00830862"/>
    <w:rsid w:val="00831841"/>
    <w:rsid w:val="008330D8"/>
    <w:rsid w:val="008333A7"/>
    <w:rsid w:val="0083402E"/>
    <w:rsid w:val="008344EE"/>
    <w:rsid w:val="008346DD"/>
    <w:rsid w:val="00834DB3"/>
    <w:rsid w:val="00835A1F"/>
    <w:rsid w:val="00835C9B"/>
    <w:rsid w:val="0083633E"/>
    <w:rsid w:val="008367FD"/>
    <w:rsid w:val="00836853"/>
    <w:rsid w:val="0083728D"/>
    <w:rsid w:val="00840961"/>
    <w:rsid w:val="00841597"/>
    <w:rsid w:val="00841E26"/>
    <w:rsid w:val="008431C0"/>
    <w:rsid w:val="00844805"/>
    <w:rsid w:val="00844B07"/>
    <w:rsid w:val="00844EB8"/>
    <w:rsid w:val="008464BC"/>
    <w:rsid w:val="00846D42"/>
    <w:rsid w:val="00850209"/>
    <w:rsid w:val="00850349"/>
    <w:rsid w:val="00850F92"/>
    <w:rsid w:val="00852173"/>
    <w:rsid w:val="008538D9"/>
    <w:rsid w:val="00856354"/>
    <w:rsid w:val="008573F7"/>
    <w:rsid w:val="00861031"/>
    <w:rsid w:val="0086103E"/>
    <w:rsid w:val="00861554"/>
    <w:rsid w:val="0086250E"/>
    <w:rsid w:val="00862EF7"/>
    <w:rsid w:val="00864139"/>
    <w:rsid w:val="00864DFE"/>
    <w:rsid w:val="00867103"/>
    <w:rsid w:val="00867302"/>
    <w:rsid w:val="00867AC4"/>
    <w:rsid w:val="00870E76"/>
    <w:rsid w:val="00870EAC"/>
    <w:rsid w:val="00876417"/>
    <w:rsid w:val="00880118"/>
    <w:rsid w:val="00880EF3"/>
    <w:rsid w:val="00882AC8"/>
    <w:rsid w:val="00883334"/>
    <w:rsid w:val="0088477C"/>
    <w:rsid w:val="008856B5"/>
    <w:rsid w:val="0088574D"/>
    <w:rsid w:val="008865FF"/>
    <w:rsid w:val="008867FA"/>
    <w:rsid w:val="008879E2"/>
    <w:rsid w:val="00887E7A"/>
    <w:rsid w:val="00891AC4"/>
    <w:rsid w:val="00891D05"/>
    <w:rsid w:val="008925AA"/>
    <w:rsid w:val="00894366"/>
    <w:rsid w:val="00897EEC"/>
    <w:rsid w:val="008A04D0"/>
    <w:rsid w:val="008A235A"/>
    <w:rsid w:val="008A274D"/>
    <w:rsid w:val="008A361C"/>
    <w:rsid w:val="008A38AF"/>
    <w:rsid w:val="008A459D"/>
    <w:rsid w:val="008A5FB7"/>
    <w:rsid w:val="008A79AB"/>
    <w:rsid w:val="008B0BA5"/>
    <w:rsid w:val="008B1292"/>
    <w:rsid w:val="008B1BF9"/>
    <w:rsid w:val="008B251B"/>
    <w:rsid w:val="008B685D"/>
    <w:rsid w:val="008C09D5"/>
    <w:rsid w:val="008C2962"/>
    <w:rsid w:val="008C2CEB"/>
    <w:rsid w:val="008C307A"/>
    <w:rsid w:val="008C4EFE"/>
    <w:rsid w:val="008C6021"/>
    <w:rsid w:val="008C77DA"/>
    <w:rsid w:val="008C7F33"/>
    <w:rsid w:val="008D021F"/>
    <w:rsid w:val="008D0C1D"/>
    <w:rsid w:val="008D0EBD"/>
    <w:rsid w:val="008D0F0C"/>
    <w:rsid w:val="008D124A"/>
    <w:rsid w:val="008D1D31"/>
    <w:rsid w:val="008D1F95"/>
    <w:rsid w:val="008D28E6"/>
    <w:rsid w:val="008D3043"/>
    <w:rsid w:val="008D41AD"/>
    <w:rsid w:val="008D43E3"/>
    <w:rsid w:val="008D7648"/>
    <w:rsid w:val="008D76E2"/>
    <w:rsid w:val="008D794B"/>
    <w:rsid w:val="008D7CC0"/>
    <w:rsid w:val="008E012A"/>
    <w:rsid w:val="008E0239"/>
    <w:rsid w:val="008E02E0"/>
    <w:rsid w:val="008E0E3F"/>
    <w:rsid w:val="008E1B51"/>
    <w:rsid w:val="008E1D28"/>
    <w:rsid w:val="008E3A33"/>
    <w:rsid w:val="008E6001"/>
    <w:rsid w:val="008E60E9"/>
    <w:rsid w:val="008E670B"/>
    <w:rsid w:val="008F0F69"/>
    <w:rsid w:val="008F1907"/>
    <w:rsid w:val="008F358F"/>
    <w:rsid w:val="008F50E8"/>
    <w:rsid w:val="008F5631"/>
    <w:rsid w:val="008F719C"/>
    <w:rsid w:val="008F774C"/>
    <w:rsid w:val="00901173"/>
    <w:rsid w:val="00902116"/>
    <w:rsid w:val="0090516E"/>
    <w:rsid w:val="00905699"/>
    <w:rsid w:val="009063CB"/>
    <w:rsid w:val="009071C9"/>
    <w:rsid w:val="00911039"/>
    <w:rsid w:val="009138CD"/>
    <w:rsid w:val="00914232"/>
    <w:rsid w:val="00914BA0"/>
    <w:rsid w:val="009159B3"/>
    <w:rsid w:val="0091602A"/>
    <w:rsid w:val="009166F7"/>
    <w:rsid w:val="00922953"/>
    <w:rsid w:val="00927779"/>
    <w:rsid w:val="00930666"/>
    <w:rsid w:val="00931ACE"/>
    <w:rsid w:val="009325C1"/>
    <w:rsid w:val="009332D6"/>
    <w:rsid w:val="009348E4"/>
    <w:rsid w:val="009354B0"/>
    <w:rsid w:val="0093597D"/>
    <w:rsid w:val="00940AC2"/>
    <w:rsid w:val="009421C1"/>
    <w:rsid w:val="0094317F"/>
    <w:rsid w:val="009434DC"/>
    <w:rsid w:val="009439D2"/>
    <w:rsid w:val="00945974"/>
    <w:rsid w:val="009471D6"/>
    <w:rsid w:val="009479C8"/>
    <w:rsid w:val="00951207"/>
    <w:rsid w:val="009516AB"/>
    <w:rsid w:val="00951B2B"/>
    <w:rsid w:val="00952BD1"/>
    <w:rsid w:val="00953402"/>
    <w:rsid w:val="00954059"/>
    <w:rsid w:val="00954845"/>
    <w:rsid w:val="009551AB"/>
    <w:rsid w:val="009553A2"/>
    <w:rsid w:val="009559F0"/>
    <w:rsid w:val="009567E6"/>
    <w:rsid w:val="0095731F"/>
    <w:rsid w:val="009574DE"/>
    <w:rsid w:val="00957A66"/>
    <w:rsid w:val="0096106A"/>
    <w:rsid w:val="00961789"/>
    <w:rsid w:val="00961A00"/>
    <w:rsid w:val="00961F84"/>
    <w:rsid w:val="00962B04"/>
    <w:rsid w:val="009638E1"/>
    <w:rsid w:val="0096440D"/>
    <w:rsid w:val="00965D4C"/>
    <w:rsid w:val="00967B38"/>
    <w:rsid w:val="00967F41"/>
    <w:rsid w:val="00970696"/>
    <w:rsid w:val="00970752"/>
    <w:rsid w:val="00972362"/>
    <w:rsid w:val="00972594"/>
    <w:rsid w:val="00973466"/>
    <w:rsid w:val="0097414F"/>
    <w:rsid w:val="0097429D"/>
    <w:rsid w:val="009744B9"/>
    <w:rsid w:val="0097475D"/>
    <w:rsid w:val="0097579E"/>
    <w:rsid w:val="00975B8C"/>
    <w:rsid w:val="00976101"/>
    <w:rsid w:val="00976546"/>
    <w:rsid w:val="00976A79"/>
    <w:rsid w:val="00981004"/>
    <w:rsid w:val="00981B9F"/>
    <w:rsid w:val="009829B4"/>
    <w:rsid w:val="009830DB"/>
    <w:rsid w:val="00984345"/>
    <w:rsid w:val="00984DD4"/>
    <w:rsid w:val="00985991"/>
    <w:rsid w:val="00985AD8"/>
    <w:rsid w:val="00985E9E"/>
    <w:rsid w:val="009870C4"/>
    <w:rsid w:val="009930B0"/>
    <w:rsid w:val="00993EC1"/>
    <w:rsid w:val="0099523B"/>
    <w:rsid w:val="009952CE"/>
    <w:rsid w:val="009955B2"/>
    <w:rsid w:val="009957B3"/>
    <w:rsid w:val="00997028"/>
    <w:rsid w:val="009973DF"/>
    <w:rsid w:val="00997894"/>
    <w:rsid w:val="009A0C4B"/>
    <w:rsid w:val="009A14FB"/>
    <w:rsid w:val="009A1870"/>
    <w:rsid w:val="009A1EE2"/>
    <w:rsid w:val="009A23B1"/>
    <w:rsid w:val="009A300E"/>
    <w:rsid w:val="009A316C"/>
    <w:rsid w:val="009A335A"/>
    <w:rsid w:val="009A3380"/>
    <w:rsid w:val="009A45AF"/>
    <w:rsid w:val="009A4F48"/>
    <w:rsid w:val="009A5BAF"/>
    <w:rsid w:val="009A5E6D"/>
    <w:rsid w:val="009B3F8F"/>
    <w:rsid w:val="009B457F"/>
    <w:rsid w:val="009B4F64"/>
    <w:rsid w:val="009B516A"/>
    <w:rsid w:val="009B51D3"/>
    <w:rsid w:val="009B7B08"/>
    <w:rsid w:val="009C0433"/>
    <w:rsid w:val="009C0761"/>
    <w:rsid w:val="009C155B"/>
    <w:rsid w:val="009C2B35"/>
    <w:rsid w:val="009C3819"/>
    <w:rsid w:val="009C3D78"/>
    <w:rsid w:val="009C4974"/>
    <w:rsid w:val="009D00C5"/>
    <w:rsid w:val="009D091E"/>
    <w:rsid w:val="009D0CE4"/>
    <w:rsid w:val="009D16FB"/>
    <w:rsid w:val="009D2094"/>
    <w:rsid w:val="009D2DF3"/>
    <w:rsid w:val="009D3097"/>
    <w:rsid w:val="009D318C"/>
    <w:rsid w:val="009D4873"/>
    <w:rsid w:val="009D630E"/>
    <w:rsid w:val="009D7822"/>
    <w:rsid w:val="009E030E"/>
    <w:rsid w:val="009E1BDC"/>
    <w:rsid w:val="009E1BE3"/>
    <w:rsid w:val="009E284C"/>
    <w:rsid w:val="009E37CF"/>
    <w:rsid w:val="009E3C83"/>
    <w:rsid w:val="009E4629"/>
    <w:rsid w:val="009E4967"/>
    <w:rsid w:val="009E4BA8"/>
    <w:rsid w:val="009E4D5C"/>
    <w:rsid w:val="009E7308"/>
    <w:rsid w:val="009F10B8"/>
    <w:rsid w:val="009F134C"/>
    <w:rsid w:val="009F1E56"/>
    <w:rsid w:val="009F3B42"/>
    <w:rsid w:val="009F4F08"/>
    <w:rsid w:val="009F5EE5"/>
    <w:rsid w:val="009F6593"/>
    <w:rsid w:val="00A0200A"/>
    <w:rsid w:val="00A0229B"/>
    <w:rsid w:val="00A02F7A"/>
    <w:rsid w:val="00A03D19"/>
    <w:rsid w:val="00A03E0F"/>
    <w:rsid w:val="00A045E6"/>
    <w:rsid w:val="00A062E0"/>
    <w:rsid w:val="00A06492"/>
    <w:rsid w:val="00A06F80"/>
    <w:rsid w:val="00A13922"/>
    <w:rsid w:val="00A14662"/>
    <w:rsid w:val="00A15057"/>
    <w:rsid w:val="00A15688"/>
    <w:rsid w:val="00A1616A"/>
    <w:rsid w:val="00A167EA"/>
    <w:rsid w:val="00A16ADE"/>
    <w:rsid w:val="00A1736E"/>
    <w:rsid w:val="00A217E1"/>
    <w:rsid w:val="00A22684"/>
    <w:rsid w:val="00A2310A"/>
    <w:rsid w:val="00A23118"/>
    <w:rsid w:val="00A2371E"/>
    <w:rsid w:val="00A25918"/>
    <w:rsid w:val="00A25E8E"/>
    <w:rsid w:val="00A260EE"/>
    <w:rsid w:val="00A26BB5"/>
    <w:rsid w:val="00A26DE4"/>
    <w:rsid w:val="00A26E02"/>
    <w:rsid w:val="00A3179F"/>
    <w:rsid w:val="00A31CD7"/>
    <w:rsid w:val="00A325BD"/>
    <w:rsid w:val="00A32922"/>
    <w:rsid w:val="00A32AC3"/>
    <w:rsid w:val="00A36833"/>
    <w:rsid w:val="00A36B2F"/>
    <w:rsid w:val="00A36E66"/>
    <w:rsid w:val="00A372A5"/>
    <w:rsid w:val="00A37E6E"/>
    <w:rsid w:val="00A42990"/>
    <w:rsid w:val="00A42EAC"/>
    <w:rsid w:val="00A42F7A"/>
    <w:rsid w:val="00A449B1"/>
    <w:rsid w:val="00A4652E"/>
    <w:rsid w:val="00A465D0"/>
    <w:rsid w:val="00A4686B"/>
    <w:rsid w:val="00A5055C"/>
    <w:rsid w:val="00A50A32"/>
    <w:rsid w:val="00A525E2"/>
    <w:rsid w:val="00A52E17"/>
    <w:rsid w:val="00A53082"/>
    <w:rsid w:val="00A536F1"/>
    <w:rsid w:val="00A542CC"/>
    <w:rsid w:val="00A54DD1"/>
    <w:rsid w:val="00A55FD9"/>
    <w:rsid w:val="00A56411"/>
    <w:rsid w:val="00A56766"/>
    <w:rsid w:val="00A56886"/>
    <w:rsid w:val="00A60180"/>
    <w:rsid w:val="00A6192E"/>
    <w:rsid w:val="00A62676"/>
    <w:rsid w:val="00A63CB5"/>
    <w:rsid w:val="00A64FAD"/>
    <w:rsid w:val="00A65959"/>
    <w:rsid w:val="00A67C31"/>
    <w:rsid w:val="00A67D06"/>
    <w:rsid w:val="00A67E8C"/>
    <w:rsid w:val="00A71315"/>
    <w:rsid w:val="00A72AB9"/>
    <w:rsid w:val="00A73EF7"/>
    <w:rsid w:val="00A74677"/>
    <w:rsid w:val="00A749A3"/>
    <w:rsid w:val="00A74A70"/>
    <w:rsid w:val="00A77B7A"/>
    <w:rsid w:val="00A8057D"/>
    <w:rsid w:val="00A8137D"/>
    <w:rsid w:val="00A82DF1"/>
    <w:rsid w:val="00A831AB"/>
    <w:rsid w:val="00A83A98"/>
    <w:rsid w:val="00A83BB8"/>
    <w:rsid w:val="00A83C3A"/>
    <w:rsid w:val="00A8541D"/>
    <w:rsid w:val="00A85C97"/>
    <w:rsid w:val="00A862E8"/>
    <w:rsid w:val="00A87CC6"/>
    <w:rsid w:val="00A901B9"/>
    <w:rsid w:val="00A91BA6"/>
    <w:rsid w:val="00A9442D"/>
    <w:rsid w:val="00A94503"/>
    <w:rsid w:val="00A94C7D"/>
    <w:rsid w:val="00A94ED0"/>
    <w:rsid w:val="00A95496"/>
    <w:rsid w:val="00A95D08"/>
    <w:rsid w:val="00A97656"/>
    <w:rsid w:val="00A97FDB"/>
    <w:rsid w:val="00AA03E9"/>
    <w:rsid w:val="00AA0486"/>
    <w:rsid w:val="00AA1143"/>
    <w:rsid w:val="00AA1FAD"/>
    <w:rsid w:val="00AA2594"/>
    <w:rsid w:val="00AA3B1B"/>
    <w:rsid w:val="00AA4333"/>
    <w:rsid w:val="00AA4373"/>
    <w:rsid w:val="00AA4A24"/>
    <w:rsid w:val="00AA671C"/>
    <w:rsid w:val="00AA709F"/>
    <w:rsid w:val="00AA70A8"/>
    <w:rsid w:val="00AB18D3"/>
    <w:rsid w:val="00AB34B1"/>
    <w:rsid w:val="00AB34D4"/>
    <w:rsid w:val="00AB383C"/>
    <w:rsid w:val="00AB4033"/>
    <w:rsid w:val="00AB4824"/>
    <w:rsid w:val="00AB4B8F"/>
    <w:rsid w:val="00AB582E"/>
    <w:rsid w:val="00AB5D46"/>
    <w:rsid w:val="00AB6388"/>
    <w:rsid w:val="00AB7518"/>
    <w:rsid w:val="00AC1D24"/>
    <w:rsid w:val="00AC1EAA"/>
    <w:rsid w:val="00AC2A61"/>
    <w:rsid w:val="00AC5061"/>
    <w:rsid w:val="00AC537A"/>
    <w:rsid w:val="00AC6EA0"/>
    <w:rsid w:val="00AD0780"/>
    <w:rsid w:val="00AD2B42"/>
    <w:rsid w:val="00AD2E27"/>
    <w:rsid w:val="00AD34DA"/>
    <w:rsid w:val="00AD3769"/>
    <w:rsid w:val="00AD4468"/>
    <w:rsid w:val="00AD4A72"/>
    <w:rsid w:val="00AD5178"/>
    <w:rsid w:val="00AD54A2"/>
    <w:rsid w:val="00AD5E19"/>
    <w:rsid w:val="00AD6DC9"/>
    <w:rsid w:val="00AD740E"/>
    <w:rsid w:val="00AD7D3C"/>
    <w:rsid w:val="00AE16FB"/>
    <w:rsid w:val="00AE1A33"/>
    <w:rsid w:val="00AE22EF"/>
    <w:rsid w:val="00AE2D46"/>
    <w:rsid w:val="00AE3A16"/>
    <w:rsid w:val="00AE4F0D"/>
    <w:rsid w:val="00AE4F96"/>
    <w:rsid w:val="00AE50BA"/>
    <w:rsid w:val="00AF21B6"/>
    <w:rsid w:val="00AF2835"/>
    <w:rsid w:val="00AF2E58"/>
    <w:rsid w:val="00AF2E69"/>
    <w:rsid w:val="00AF35B5"/>
    <w:rsid w:val="00AF37F2"/>
    <w:rsid w:val="00AF45CB"/>
    <w:rsid w:val="00AF495D"/>
    <w:rsid w:val="00AF54BB"/>
    <w:rsid w:val="00AF551E"/>
    <w:rsid w:val="00AF6224"/>
    <w:rsid w:val="00AF72F8"/>
    <w:rsid w:val="00B025BE"/>
    <w:rsid w:val="00B057D4"/>
    <w:rsid w:val="00B07B8F"/>
    <w:rsid w:val="00B07CCB"/>
    <w:rsid w:val="00B13361"/>
    <w:rsid w:val="00B14974"/>
    <w:rsid w:val="00B15469"/>
    <w:rsid w:val="00B16693"/>
    <w:rsid w:val="00B177E6"/>
    <w:rsid w:val="00B206EF"/>
    <w:rsid w:val="00B217D0"/>
    <w:rsid w:val="00B21F1F"/>
    <w:rsid w:val="00B22E41"/>
    <w:rsid w:val="00B22FA0"/>
    <w:rsid w:val="00B24C0C"/>
    <w:rsid w:val="00B24DA6"/>
    <w:rsid w:val="00B26979"/>
    <w:rsid w:val="00B26E60"/>
    <w:rsid w:val="00B26F1C"/>
    <w:rsid w:val="00B27400"/>
    <w:rsid w:val="00B30660"/>
    <w:rsid w:val="00B3113D"/>
    <w:rsid w:val="00B316A2"/>
    <w:rsid w:val="00B31ECF"/>
    <w:rsid w:val="00B33067"/>
    <w:rsid w:val="00B330B7"/>
    <w:rsid w:val="00B35808"/>
    <w:rsid w:val="00B3780A"/>
    <w:rsid w:val="00B378CD"/>
    <w:rsid w:val="00B417A6"/>
    <w:rsid w:val="00B41F0C"/>
    <w:rsid w:val="00B4215E"/>
    <w:rsid w:val="00B43817"/>
    <w:rsid w:val="00B44A57"/>
    <w:rsid w:val="00B45F5B"/>
    <w:rsid w:val="00B50818"/>
    <w:rsid w:val="00B52BF3"/>
    <w:rsid w:val="00B52F7D"/>
    <w:rsid w:val="00B55F8E"/>
    <w:rsid w:val="00B57934"/>
    <w:rsid w:val="00B57F79"/>
    <w:rsid w:val="00B61F04"/>
    <w:rsid w:val="00B62159"/>
    <w:rsid w:val="00B626A5"/>
    <w:rsid w:val="00B63A88"/>
    <w:rsid w:val="00B64BFE"/>
    <w:rsid w:val="00B7164C"/>
    <w:rsid w:val="00B718C7"/>
    <w:rsid w:val="00B71BF6"/>
    <w:rsid w:val="00B724F7"/>
    <w:rsid w:val="00B7293E"/>
    <w:rsid w:val="00B767A7"/>
    <w:rsid w:val="00B77EB7"/>
    <w:rsid w:val="00B77FAE"/>
    <w:rsid w:val="00B80E1B"/>
    <w:rsid w:val="00B81085"/>
    <w:rsid w:val="00B82FBD"/>
    <w:rsid w:val="00B83DB9"/>
    <w:rsid w:val="00B84638"/>
    <w:rsid w:val="00B85AB2"/>
    <w:rsid w:val="00B86E3B"/>
    <w:rsid w:val="00B8781F"/>
    <w:rsid w:val="00B87864"/>
    <w:rsid w:val="00B90ADF"/>
    <w:rsid w:val="00B92F38"/>
    <w:rsid w:val="00B9344F"/>
    <w:rsid w:val="00B93EC5"/>
    <w:rsid w:val="00B942F2"/>
    <w:rsid w:val="00B968A7"/>
    <w:rsid w:val="00B96A85"/>
    <w:rsid w:val="00B96CBC"/>
    <w:rsid w:val="00BA00BB"/>
    <w:rsid w:val="00BA0B0E"/>
    <w:rsid w:val="00BA18D3"/>
    <w:rsid w:val="00BA245B"/>
    <w:rsid w:val="00BA24F2"/>
    <w:rsid w:val="00BA36A6"/>
    <w:rsid w:val="00BA4392"/>
    <w:rsid w:val="00BA4E87"/>
    <w:rsid w:val="00BA5E6E"/>
    <w:rsid w:val="00BA6C07"/>
    <w:rsid w:val="00BA776D"/>
    <w:rsid w:val="00BB046C"/>
    <w:rsid w:val="00BB334A"/>
    <w:rsid w:val="00BB7E01"/>
    <w:rsid w:val="00BC1FC6"/>
    <w:rsid w:val="00BC3107"/>
    <w:rsid w:val="00BC36CB"/>
    <w:rsid w:val="00BC377B"/>
    <w:rsid w:val="00BC3954"/>
    <w:rsid w:val="00BC42A6"/>
    <w:rsid w:val="00BC43C0"/>
    <w:rsid w:val="00BC4E1F"/>
    <w:rsid w:val="00BC7B22"/>
    <w:rsid w:val="00BD0BD4"/>
    <w:rsid w:val="00BD1651"/>
    <w:rsid w:val="00BD180A"/>
    <w:rsid w:val="00BD2754"/>
    <w:rsid w:val="00BD2EAA"/>
    <w:rsid w:val="00BD4F62"/>
    <w:rsid w:val="00BD58E0"/>
    <w:rsid w:val="00BD6CC1"/>
    <w:rsid w:val="00BD7F3C"/>
    <w:rsid w:val="00BE1514"/>
    <w:rsid w:val="00BE24EB"/>
    <w:rsid w:val="00BE28D3"/>
    <w:rsid w:val="00BE28F9"/>
    <w:rsid w:val="00BE2CC0"/>
    <w:rsid w:val="00BE35D7"/>
    <w:rsid w:val="00BE405A"/>
    <w:rsid w:val="00BE5113"/>
    <w:rsid w:val="00BE52FE"/>
    <w:rsid w:val="00BE55B2"/>
    <w:rsid w:val="00BE62F6"/>
    <w:rsid w:val="00BE635B"/>
    <w:rsid w:val="00BE78D7"/>
    <w:rsid w:val="00BE7A38"/>
    <w:rsid w:val="00BE7B70"/>
    <w:rsid w:val="00BF0C48"/>
    <w:rsid w:val="00BF17D1"/>
    <w:rsid w:val="00BF18AA"/>
    <w:rsid w:val="00BF537B"/>
    <w:rsid w:val="00BF6FA8"/>
    <w:rsid w:val="00BF7786"/>
    <w:rsid w:val="00C004CB"/>
    <w:rsid w:val="00C006B2"/>
    <w:rsid w:val="00C00888"/>
    <w:rsid w:val="00C00CCF"/>
    <w:rsid w:val="00C01327"/>
    <w:rsid w:val="00C01404"/>
    <w:rsid w:val="00C014FB"/>
    <w:rsid w:val="00C0351F"/>
    <w:rsid w:val="00C059D0"/>
    <w:rsid w:val="00C0673B"/>
    <w:rsid w:val="00C11326"/>
    <w:rsid w:val="00C121F0"/>
    <w:rsid w:val="00C1234F"/>
    <w:rsid w:val="00C13142"/>
    <w:rsid w:val="00C13195"/>
    <w:rsid w:val="00C13373"/>
    <w:rsid w:val="00C1399B"/>
    <w:rsid w:val="00C152D9"/>
    <w:rsid w:val="00C15F20"/>
    <w:rsid w:val="00C1682E"/>
    <w:rsid w:val="00C178F9"/>
    <w:rsid w:val="00C17F41"/>
    <w:rsid w:val="00C21571"/>
    <w:rsid w:val="00C220B7"/>
    <w:rsid w:val="00C22F5C"/>
    <w:rsid w:val="00C24AA9"/>
    <w:rsid w:val="00C24FC5"/>
    <w:rsid w:val="00C259CB"/>
    <w:rsid w:val="00C30312"/>
    <w:rsid w:val="00C307A4"/>
    <w:rsid w:val="00C30CBE"/>
    <w:rsid w:val="00C33238"/>
    <w:rsid w:val="00C34229"/>
    <w:rsid w:val="00C34F58"/>
    <w:rsid w:val="00C3740E"/>
    <w:rsid w:val="00C40254"/>
    <w:rsid w:val="00C40F64"/>
    <w:rsid w:val="00C4490B"/>
    <w:rsid w:val="00C45768"/>
    <w:rsid w:val="00C46DA1"/>
    <w:rsid w:val="00C50247"/>
    <w:rsid w:val="00C51052"/>
    <w:rsid w:val="00C51759"/>
    <w:rsid w:val="00C53336"/>
    <w:rsid w:val="00C53655"/>
    <w:rsid w:val="00C54B4F"/>
    <w:rsid w:val="00C57F45"/>
    <w:rsid w:val="00C605CE"/>
    <w:rsid w:val="00C6132F"/>
    <w:rsid w:val="00C66DA4"/>
    <w:rsid w:val="00C67C90"/>
    <w:rsid w:val="00C72FF3"/>
    <w:rsid w:val="00C7550A"/>
    <w:rsid w:val="00C764DC"/>
    <w:rsid w:val="00C765D3"/>
    <w:rsid w:val="00C807EC"/>
    <w:rsid w:val="00C80DD6"/>
    <w:rsid w:val="00C82516"/>
    <w:rsid w:val="00C82C87"/>
    <w:rsid w:val="00C8473F"/>
    <w:rsid w:val="00C84D38"/>
    <w:rsid w:val="00C85057"/>
    <w:rsid w:val="00C865CA"/>
    <w:rsid w:val="00C90717"/>
    <w:rsid w:val="00C912B9"/>
    <w:rsid w:val="00C955AC"/>
    <w:rsid w:val="00C9652D"/>
    <w:rsid w:val="00C965CC"/>
    <w:rsid w:val="00C96881"/>
    <w:rsid w:val="00C96F84"/>
    <w:rsid w:val="00C97F59"/>
    <w:rsid w:val="00CA005C"/>
    <w:rsid w:val="00CA0923"/>
    <w:rsid w:val="00CA2C8E"/>
    <w:rsid w:val="00CA3E9E"/>
    <w:rsid w:val="00CA6402"/>
    <w:rsid w:val="00CA7240"/>
    <w:rsid w:val="00CA798A"/>
    <w:rsid w:val="00CB000F"/>
    <w:rsid w:val="00CB02B3"/>
    <w:rsid w:val="00CB04C2"/>
    <w:rsid w:val="00CB14FD"/>
    <w:rsid w:val="00CB1794"/>
    <w:rsid w:val="00CB204B"/>
    <w:rsid w:val="00CB3065"/>
    <w:rsid w:val="00CB35E1"/>
    <w:rsid w:val="00CB3955"/>
    <w:rsid w:val="00CB41A2"/>
    <w:rsid w:val="00CB5AAB"/>
    <w:rsid w:val="00CC0240"/>
    <w:rsid w:val="00CC2BDB"/>
    <w:rsid w:val="00CC3E73"/>
    <w:rsid w:val="00CC5C99"/>
    <w:rsid w:val="00CC6256"/>
    <w:rsid w:val="00CC6431"/>
    <w:rsid w:val="00CC7AD5"/>
    <w:rsid w:val="00CC7CF4"/>
    <w:rsid w:val="00CD0753"/>
    <w:rsid w:val="00CD0DFA"/>
    <w:rsid w:val="00CD1AA7"/>
    <w:rsid w:val="00CD29C9"/>
    <w:rsid w:val="00CD2AA1"/>
    <w:rsid w:val="00CD2B35"/>
    <w:rsid w:val="00CD5AE8"/>
    <w:rsid w:val="00CD7301"/>
    <w:rsid w:val="00CD7866"/>
    <w:rsid w:val="00CE1067"/>
    <w:rsid w:val="00CE133F"/>
    <w:rsid w:val="00CE13AF"/>
    <w:rsid w:val="00CE290B"/>
    <w:rsid w:val="00CE31D5"/>
    <w:rsid w:val="00CE3B5C"/>
    <w:rsid w:val="00CE3CEA"/>
    <w:rsid w:val="00CE5142"/>
    <w:rsid w:val="00CF29F0"/>
    <w:rsid w:val="00CF2EA4"/>
    <w:rsid w:val="00CF47E1"/>
    <w:rsid w:val="00CF4897"/>
    <w:rsid w:val="00CF53DC"/>
    <w:rsid w:val="00CF6487"/>
    <w:rsid w:val="00CF697E"/>
    <w:rsid w:val="00D008E5"/>
    <w:rsid w:val="00D00C35"/>
    <w:rsid w:val="00D04569"/>
    <w:rsid w:val="00D0476B"/>
    <w:rsid w:val="00D04960"/>
    <w:rsid w:val="00D04D16"/>
    <w:rsid w:val="00D05E08"/>
    <w:rsid w:val="00D065CD"/>
    <w:rsid w:val="00D07BF9"/>
    <w:rsid w:val="00D07C37"/>
    <w:rsid w:val="00D114B3"/>
    <w:rsid w:val="00D11D52"/>
    <w:rsid w:val="00D12140"/>
    <w:rsid w:val="00D12AF1"/>
    <w:rsid w:val="00D14107"/>
    <w:rsid w:val="00D14508"/>
    <w:rsid w:val="00D153E9"/>
    <w:rsid w:val="00D15A48"/>
    <w:rsid w:val="00D17BEB"/>
    <w:rsid w:val="00D17FEB"/>
    <w:rsid w:val="00D20233"/>
    <w:rsid w:val="00D21527"/>
    <w:rsid w:val="00D257A9"/>
    <w:rsid w:val="00D2782B"/>
    <w:rsid w:val="00D27A0C"/>
    <w:rsid w:val="00D27FFE"/>
    <w:rsid w:val="00D32512"/>
    <w:rsid w:val="00D32FAD"/>
    <w:rsid w:val="00D347A6"/>
    <w:rsid w:val="00D34ACE"/>
    <w:rsid w:val="00D34E0E"/>
    <w:rsid w:val="00D359B8"/>
    <w:rsid w:val="00D35BD0"/>
    <w:rsid w:val="00D377B6"/>
    <w:rsid w:val="00D37C56"/>
    <w:rsid w:val="00D40782"/>
    <w:rsid w:val="00D40867"/>
    <w:rsid w:val="00D40AD0"/>
    <w:rsid w:val="00D4194D"/>
    <w:rsid w:val="00D41ED9"/>
    <w:rsid w:val="00D41F41"/>
    <w:rsid w:val="00D436D8"/>
    <w:rsid w:val="00D44820"/>
    <w:rsid w:val="00D459B3"/>
    <w:rsid w:val="00D46572"/>
    <w:rsid w:val="00D46F3F"/>
    <w:rsid w:val="00D478C8"/>
    <w:rsid w:val="00D47A54"/>
    <w:rsid w:val="00D5094F"/>
    <w:rsid w:val="00D50AD8"/>
    <w:rsid w:val="00D50C90"/>
    <w:rsid w:val="00D53387"/>
    <w:rsid w:val="00D5408C"/>
    <w:rsid w:val="00D56C7D"/>
    <w:rsid w:val="00D5704E"/>
    <w:rsid w:val="00D57DFA"/>
    <w:rsid w:val="00D61B3A"/>
    <w:rsid w:val="00D623DE"/>
    <w:rsid w:val="00D63E95"/>
    <w:rsid w:val="00D64141"/>
    <w:rsid w:val="00D653A0"/>
    <w:rsid w:val="00D65B0F"/>
    <w:rsid w:val="00D65F44"/>
    <w:rsid w:val="00D67720"/>
    <w:rsid w:val="00D70ADC"/>
    <w:rsid w:val="00D7167C"/>
    <w:rsid w:val="00D71D6D"/>
    <w:rsid w:val="00D72B6E"/>
    <w:rsid w:val="00D72B86"/>
    <w:rsid w:val="00D73A20"/>
    <w:rsid w:val="00D741DF"/>
    <w:rsid w:val="00D7457C"/>
    <w:rsid w:val="00D74D40"/>
    <w:rsid w:val="00D767AA"/>
    <w:rsid w:val="00D77035"/>
    <w:rsid w:val="00D819A4"/>
    <w:rsid w:val="00D821D7"/>
    <w:rsid w:val="00D84167"/>
    <w:rsid w:val="00D86564"/>
    <w:rsid w:val="00D87434"/>
    <w:rsid w:val="00D908C2"/>
    <w:rsid w:val="00D93004"/>
    <w:rsid w:val="00D9345D"/>
    <w:rsid w:val="00D93E4B"/>
    <w:rsid w:val="00D944B4"/>
    <w:rsid w:val="00D9458D"/>
    <w:rsid w:val="00D94A51"/>
    <w:rsid w:val="00D955CA"/>
    <w:rsid w:val="00D95EB8"/>
    <w:rsid w:val="00D97B0A"/>
    <w:rsid w:val="00DA01A3"/>
    <w:rsid w:val="00DA1AA2"/>
    <w:rsid w:val="00DA1E5E"/>
    <w:rsid w:val="00DA339C"/>
    <w:rsid w:val="00DA33DF"/>
    <w:rsid w:val="00DA4C04"/>
    <w:rsid w:val="00DA6B28"/>
    <w:rsid w:val="00DB181B"/>
    <w:rsid w:val="00DB3867"/>
    <w:rsid w:val="00DB407A"/>
    <w:rsid w:val="00DB429F"/>
    <w:rsid w:val="00DB5A5F"/>
    <w:rsid w:val="00DB6E6F"/>
    <w:rsid w:val="00DB7434"/>
    <w:rsid w:val="00DB7E03"/>
    <w:rsid w:val="00DC02D6"/>
    <w:rsid w:val="00DC1646"/>
    <w:rsid w:val="00DC2B07"/>
    <w:rsid w:val="00DC4C44"/>
    <w:rsid w:val="00DC5B63"/>
    <w:rsid w:val="00DC5E14"/>
    <w:rsid w:val="00DC68FA"/>
    <w:rsid w:val="00DD00AE"/>
    <w:rsid w:val="00DD0DF2"/>
    <w:rsid w:val="00DD1CC9"/>
    <w:rsid w:val="00DD41BD"/>
    <w:rsid w:val="00DD602B"/>
    <w:rsid w:val="00DD63FE"/>
    <w:rsid w:val="00DD6F6D"/>
    <w:rsid w:val="00DE02A8"/>
    <w:rsid w:val="00DE1E9A"/>
    <w:rsid w:val="00DE20F5"/>
    <w:rsid w:val="00DE4EF5"/>
    <w:rsid w:val="00DE7516"/>
    <w:rsid w:val="00DF16E0"/>
    <w:rsid w:val="00DF251C"/>
    <w:rsid w:val="00DF35B7"/>
    <w:rsid w:val="00DF36EF"/>
    <w:rsid w:val="00DF676D"/>
    <w:rsid w:val="00DF7B43"/>
    <w:rsid w:val="00E024FA"/>
    <w:rsid w:val="00E02F5F"/>
    <w:rsid w:val="00E05418"/>
    <w:rsid w:val="00E068B7"/>
    <w:rsid w:val="00E0752E"/>
    <w:rsid w:val="00E079F5"/>
    <w:rsid w:val="00E106DE"/>
    <w:rsid w:val="00E11195"/>
    <w:rsid w:val="00E12A0E"/>
    <w:rsid w:val="00E1374A"/>
    <w:rsid w:val="00E13ED1"/>
    <w:rsid w:val="00E1464B"/>
    <w:rsid w:val="00E14B46"/>
    <w:rsid w:val="00E15AAF"/>
    <w:rsid w:val="00E162DC"/>
    <w:rsid w:val="00E16792"/>
    <w:rsid w:val="00E200EF"/>
    <w:rsid w:val="00E20773"/>
    <w:rsid w:val="00E20E1A"/>
    <w:rsid w:val="00E22BB3"/>
    <w:rsid w:val="00E233E0"/>
    <w:rsid w:val="00E239ED"/>
    <w:rsid w:val="00E25FC0"/>
    <w:rsid w:val="00E26827"/>
    <w:rsid w:val="00E2778E"/>
    <w:rsid w:val="00E30924"/>
    <w:rsid w:val="00E3152A"/>
    <w:rsid w:val="00E317B3"/>
    <w:rsid w:val="00E320A5"/>
    <w:rsid w:val="00E32E11"/>
    <w:rsid w:val="00E3459B"/>
    <w:rsid w:val="00E37911"/>
    <w:rsid w:val="00E37AD7"/>
    <w:rsid w:val="00E42228"/>
    <w:rsid w:val="00E433EC"/>
    <w:rsid w:val="00E45672"/>
    <w:rsid w:val="00E45E3C"/>
    <w:rsid w:val="00E46F8B"/>
    <w:rsid w:val="00E475DD"/>
    <w:rsid w:val="00E5097F"/>
    <w:rsid w:val="00E52964"/>
    <w:rsid w:val="00E53928"/>
    <w:rsid w:val="00E5398D"/>
    <w:rsid w:val="00E56C25"/>
    <w:rsid w:val="00E5783C"/>
    <w:rsid w:val="00E578C3"/>
    <w:rsid w:val="00E63CE9"/>
    <w:rsid w:val="00E65B52"/>
    <w:rsid w:val="00E661F1"/>
    <w:rsid w:val="00E6642D"/>
    <w:rsid w:val="00E66C89"/>
    <w:rsid w:val="00E66D32"/>
    <w:rsid w:val="00E66EB9"/>
    <w:rsid w:val="00E673BF"/>
    <w:rsid w:val="00E70027"/>
    <w:rsid w:val="00E7068E"/>
    <w:rsid w:val="00E717AA"/>
    <w:rsid w:val="00E71A5F"/>
    <w:rsid w:val="00E74F47"/>
    <w:rsid w:val="00E7638A"/>
    <w:rsid w:val="00E76811"/>
    <w:rsid w:val="00E769AC"/>
    <w:rsid w:val="00E7738D"/>
    <w:rsid w:val="00E77824"/>
    <w:rsid w:val="00E807BF"/>
    <w:rsid w:val="00E80CB4"/>
    <w:rsid w:val="00E822B1"/>
    <w:rsid w:val="00E849BF"/>
    <w:rsid w:val="00E84FB7"/>
    <w:rsid w:val="00E855BB"/>
    <w:rsid w:val="00E86FF0"/>
    <w:rsid w:val="00E87B7A"/>
    <w:rsid w:val="00E90FD9"/>
    <w:rsid w:val="00E9113F"/>
    <w:rsid w:val="00E913BB"/>
    <w:rsid w:val="00E91F75"/>
    <w:rsid w:val="00E94883"/>
    <w:rsid w:val="00E95DF9"/>
    <w:rsid w:val="00E95FD1"/>
    <w:rsid w:val="00E96412"/>
    <w:rsid w:val="00E96D5F"/>
    <w:rsid w:val="00EA0512"/>
    <w:rsid w:val="00EA18EB"/>
    <w:rsid w:val="00EA452F"/>
    <w:rsid w:val="00EA74B2"/>
    <w:rsid w:val="00EB2010"/>
    <w:rsid w:val="00EB26C0"/>
    <w:rsid w:val="00EB2B55"/>
    <w:rsid w:val="00EB32AB"/>
    <w:rsid w:val="00EB4532"/>
    <w:rsid w:val="00EB462A"/>
    <w:rsid w:val="00EB4DF4"/>
    <w:rsid w:val="00EB542F"/>
    <w:rsid w:val="00EB746A"/>
    <w:rsid w:val="00EB773B"/>
    <w:rsid w:val="00EB7B7A"/>
    <w:rsid w:val="00EC16DF"/>
    <w:rsid w:val="00EC3348"/>
    <w:rsid w:val="00EC42C5"/>
    <w:rsid w:val="00EC7683"/>
    <w:rsid w:val="00EC7773"/>
    <w:rsid w:val="00ED01A7"/>
    <w:rsid w:val="00ED041C"/>
    <w:rsid w:val="00ED050F"/>
    <w:rsid w:val="00ED0B07"/>
    <w:rsid w:val="00ED0F81"/>
    <w:rsid w:val="00ED1113"/>
    <w:rsid w:val="00ED1519"/>
    <w:rsid w:val="00ED1DCD"/>
    <w:rsid w:val="00ED380F"/>
    <w:rsid w:val="00ED5213"/>
    <w:rsid w:val="00ED6457"/>
    <w:rsid w:val="00ED6E2E"/>
    <w:rsid w:val="00ED72EA"/>
    <w:rsid w:val="00ED7C7D"/>
    <w:rsid w:val="00EE0DD7"/>
    <w:rsid w:val="00EE122D"/>
    <w:rsid w:val="00EE14D2"/>
    <w:rsid w:val="00EE2923"/>
    <w:rsid w:val="00EE2FFE"/>
    <w:rsid w:val="00EE34FC"/>
    <w:rsid w:val="00EE47B1"/>
    <w:rsid w:val="00EE5727"/>
    <w:rsid w:val="00EE5BE9"/>
    <w:rsid w:val="00EE7CA6"/>
    <w:rsid w:val="00EF075C"/>
    <w:rsid w:val="00EF0C4A"/>
    <w:rsid w:val="00EF0D8C"/>
    <w:rsid w:val="00EF2FAA"/>
    <w:rsid w:val="00EF3DC4"/>
    <w:rsid w:val="00EF4A98"/>
    <w:rsid w:val="00EF5BE5"/>
    <w:rsid w:val="00EF5FA2"/>
    <w:rsid w:val="00EF6A9A"/>
    <w:rsid w:val="00EF72EB"/>
    <w:rsid w:val="00F00389"/>
    <w:rsid w:val="00F00E5B"/>
    <w:rsid w:val="00F01864"/>
    <w:rsid w:val="00F02C4C"/>
    <w:rsid w:val="00F0325B"/>
    <w:rsid w:val="00F03670"/>
    <w:rsid w:val="00F050AC"/>
    <w:rsid w:val="00F051D9"/>
    <w:rsid w:val="00F06048"/>
    <w:rsid w:val="00F07DF4"/>
    <w:rsid w:val="00F07ED6"/>
    <w:rsid w:val="00F10B4C"/>
    <w:rsid w:val="00F13498"/>
    <w:rsid w:val="00F16C89"/>
    <w:rsid w:val="00F2180D"/>
    <w:rsid w:val="00F239D9"/>
    <w:rsid w:val="00F261D5"/>
    <w:rsid w:val="00F263C1"/>
    <w:rsid w:val="00F26E9E"/>
    <w:rsid w:val="00F32113"/>
    <w:rsid w:val="00F32B09"/>
    <w:rsid w:val="00F32D34"/>
    <w:rsid w:val="00F3374A"/>
    <w:rsid w:val="00F343F6"/>
    <w:rsid w:val="00F34409"/>
    <w:rsid w:val="00F3540A"/>
    <w:rsid w:val="00F36DB2"/>
    <w:rsid w:val="00F37420"/>
    <w:rsid w:val="00F3753F"/>
    <w:rsid w:val="00F37C9E"/>
    <w:rsid w:val="00F4085E"/>
    <w:rsid w:val="00F4175C"/>
    <w:rsid w:val="00F41E9B"/>
    <w:rsid w:val="00F4213E"/>
    <w:rsid w:val="00F428F7"/>
    <w:rsid w:val="00F429EA"/>
    <w:rsid w:val="00F42AD0"/>
    <w:rsid w:val="00F4442D"/>
    <w:rsid w:val="00F45741"/>
    <w:rsid w:val="00F47503"/>
    <w:rsid w:val="00F47D0B"/>
    <w:rsid w:val="00F50DA3"/>
    <w:rsid w:val="00F5108A"/>
    <w:rsid w:val="00F51A17"/>
    <w:rsid w:val="00F51A2C"/>
    <w:rsid w:val="00F526F2"/>
    <w:rsid w:val="00F52D6C"/>
    <w:rsid w:val="00F547DC"/>
    <w:rsid w:val="00F55133"/>
    <w:rsid w:val="00F568E1"/>
    <w:rsid w:val="00F60A61"/>
    <w:rsid w:val="00F619B7"/>
    <w:rsid w:val="00F6579D"/>
    <w:rsid w:val="00F657D6"/>
    <w:rsid w:val="00F67337"/>
    <w:rsid w:val="00F74E93"/>
    <w:rsid w:val="00F7517C"/>
    <w:rsid w:val="00F755F6"/>
    <w:rsid w:val="00F75E74"/>
    <w:rsid w:val="00F75F35"/>
    <w:rsid w:val="00F775B4"/>
    <w:rsid w:val="00F776F8"/>
    <w:rsid w:val="00F8014E"/>
    <w:rsid w:val="00F80A9B"/>
    <w:rsid w:val="00F80D7A"/>
    <w:rsid w:val="00F814F1"/>
    <w:rsid w:val="00F818A4"/>
    <w:rsid w:val="00F81EFF"/>
    <w:rsid w:val="00F836F3"/>
    <w:rsid w:val="00F85246"/>
    <w:rsid w:val="00F85606"/>
    <w:rsid w:val="00F85845"/>
    <w:rsid w:val="00F866AD"/>
    <w:rsid w:val="00F86D14"/>
    <w:rsid w:val="00F87648"/>
    <w:rsid w:val="00F87847"/>
    <w:rsid w:val="00F904CB"/>
    <w:rsid w:val="00F91E65"/>
    <w:rsid w:val="00F91F33"/>
    <w:rsid w:val="00F9254F"/>
    <w:rsid w:val="00F952E7"/>
    <w:rsid w:val="00F96947"/>
    <w:rsid w:val="00F96954"/>
    <w:rsid w:val="00F96C41"/>
    <w:rsid w:val="00F97F81"/>
    <w:rsid w:val="00FA224E"/>
    <w:rsid w:val="00FA34D8"/>
    <w:rsid w:val="00FA4881"/>
    <w:rsid w:val="00FA5F6F"/>
    <w:rsid w:val="00FA674D"/>
    <w:rsid w:val="00FA68DE"/>
    <w:rsid w:val="00FA7031"/>
    <w:rsid w:val="00FB4E9B"/>
    <w:rsid w:val="00FB52D7"/>
    <w:rsid w:val="00FB5A3C"/>
    <w:rsid w:val="00FB5EA6"/>
    <w:rsid w:val="00FB696F"/>
    <w:rsid w:val="00FB69E0"/>
    <w:rsid w:val="00FC119E"/>
    <w:rsid w:val="00FC1447"/>
    <w:rsid w:val="00FC2E69"/>
    <w:rsid w:val="00FC2F78"/>
    <w:rsid w:val="00FC43CE"/>
    <w:rsid w:val="00FC498B"/>
    <w:rsid w:val="00FC61F1"/>
    <w:rsid w:val="00FC7B46"/>
    <w:rsid w:val="00FC7C75"/>
    <w:rsid w:val="00FD209D"/>
    <w:rsid w:val="00FD393C"/>
    <w:rsid w:val="00FE09C3"/>
    <w:rsid w:val="00FE20D3"/>
    <w:rsid w:val="00FE2955"/>
    <w:rsid w:val="00FE3F26"/>
    <w:rsid w:val="00FE4AEC"/>
    <w:rsid w:val="00FE512E"/>
    <w:rsid w:val="00FE53E8"/>
    <w:rsid w:val="00FE6FB8"/>
    <w:rsid w:val="00FE70EB"/>
    <w:rsid w:val="00FF0292"/>
    <w:rsid w:val="00FF1756"/>
    <w:rsid w:val="00FF4123"/>
    <w:rsid w:val="00FF57DF"/>
    <w:rsid w:val="00FF5D40"/>
    <w:rsid w:val="00FF654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B3C283"/>
  <w15:docId w15:val="{2E6B1D17-4968-453B-8FBD-5B7A6621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15"/>
    <w:pPr>
      <w:spacing w:before="120" w:after="0" w:line="240" w:lineRule="auto"/>
    </w:pPr>
    <w:rPr>
      <w:rFonts w:cstheme="majorBidi"/>
      <w:sz w:val="24"/>
      <w:szCs w:val="24"/>
    </w:rPr>
  </w:style>
  <w:style w:type="paragraph" w:styleId="Heading1">
    <w:name w:val="heading 1"/>
    <w:aliases w:val="Jak 2,Heading 1 Char Char,h1,new page/chapter,Heading 1- IPR,Heading 1(Report Only),II+,I,Head1,Heading apps,H1,Head,nu,Level 1 Head,Header 1,heading 1,RFP Head 1,Heading1,H1-Heading 1,Legal Line 1,head 1,Heading No. L1,11,12,13,111,14,112,15"/>
    <w:basedOn w:val="Normal"/>
    <w:next w:val="Normal"/>
    <w:link w:val="Heading1Char"/>
    <w:qFormat/>
    <w:rsid w:val="00935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332D6"/>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9332D6"/>
    <w:pPr>
      <w:keepNext/>
      <w:spacing w:before="240" w:after="60"/>
      <w:outlineLvl w:val="2"/>
    </w:pPr>
    <w:rPr>
      <w:rFonts w:asciiTheme="majorHAnsi" w:eastAsiaTheme="majorEastAsia" w:hAnsiTheme="majorHAnsi" w:cs="Times New Roman"/>
      <w:b/>
      <w:bCs/>
      <w:szCs w:val="26"/>
    </w:rPr>
  </w:style>
  <w:style w:type="paragraph" w:styleId="Heading4">
    <w:name w:val="heading 4"/>
    <w:basedOn w:val="Normal"/>
    <w:next w:val="Normal"/>
    <w:link w:val="Heading4Char"/>
    <w:uiPriority w:val="9"/>
    <w:unhideWhenUsed/>
    <w:qFormat/>
    <w:rsid w:val="00497FA0"/>
    <w:pPr>
      <w:keepNext/>
      <w:spacing w:after="60"/>
      <w:outlineLvl w:val="3"/>
    </w:pPr>
    <w:rPr>
      <w:rFonts w:cs="Times New Roman"/>
      <w:bCs/>
      <w:i/>
      <w:szCs w:val="28"/>
    </w:rPr>
  </w:style>
  <w:style w:type="paragraph" w:styleId="Heading5">
    <w:name w:val="heading 5"/>
    <w:basedOn w:val="Normal"/>
    <w:next w:val="Normal"/>
    <w:link w:val="Heading5Char"/>
    <w:uiPriority w:val="9"/>
    <w:semiHidden/>
    <w:unhideWhenUsed/>
    <w:qFormat/>
    <w:rsid w:val="0093597D"/>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3597D"/>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93597D"/>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93597D"/>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93597D"/>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3597D"/>
    <w:rPr>
      <w:rFonts w:cs="Times New Roman"/>
      <w:szCs w:val="32"/>
    </w:rPr>
  </w:style>
  <w:style w:type="paragraph" w:styleId="BalloonText">
    <w:name w:val="Balloon Text"/>
    <w:basedOn w:val="Normal"/>
    <w:link w:val="BalloonTextChar"/>
    <w:uiPriority w:val="99"/>
    <w:semiHidden/>
    <w:unhideWhenUsed/>
    <w:rsid w:val="00C004CB"/>
    <w:rPr>
      <w:rFonts w:ascii="Tahoma" w:hAnsi="Tahoma" w:cs="Tahoma"/>
      <w:sz w:val="16"/>
      <w:szCs w:val="16"/>
    </w:rPr>
  </w:style>
  <w:style w:type="character" w:customStyle="1" w:styleId="BalloonTextChar">
    <w:name w:val="Balloon Text Char"/>
    <w:basedOn w:val="DefaultParagraphFont"/>
    <w:link w:val="BalloonText"/>
    <w:uiPriority w:val="99"/>
    <w:semiHidden/>
    <w:rsid w:val="00C004CB"/>
    <w:rPr>
      <w:rFonts w:ascii="Tahoma" w:hAnsi="Tahoma" w:cs="Tahoma"/>
      <w:sz w:val="16"/>
      <w:szCs w:val="16"/>
      <w:lang w:val="en-US"/>
    </w:rPr>
  </w:style>
  <w:style w:type="paragraph" w:styleId="Header">
    <w:name w:val="header"/>
    <w:aliases w:val="h,Header/Footer,header odd,Hyphen,header"/>
    <w:basedOn w:val="Normal"/>
    <w:link w:val="HeaderChar"/>
    <w:rsid w:val="00FE6FB8"/>
    <w:pPr>
      <w:tabs>
        <w:tab w:val="center" w:pos="4320"/>
        <w:tab w:val="right" w:pos="8640"/>
      </w:tabs>
      <w:spacing w:after="120"/>
      <w:jc w:val="both"/>
    </w:pPr>
    <w:rPr>
      <w:rFonts w:eastAsia="Times New Roman"/>
      <w:lang w:val="en-AU"/>
    </w:rPr>
  </w:style>
  <w:style w:type="character" w:customStyle="1" w:styleId="HeaderChar">
    <w:name w:val="Header Char"/>
    <w:aliases w:val="h Char,Header/Footer Char,header odd Char,Hyphen Char,header Char"/>
    <w:basedOn w:val="DefaultParagraphFont"/>
    <w:link w:val="Header"/>
    <w:rsid w:val="00FE6FB8"/>
    <w:rPr>
      <w:rFonts w:eastAsia="Times New Roman"/>
      <w:color w:val="auto"/>
      <w:sz w:val="24"/>
      <w:u w:val="none"/>
    </w:rPr>
  </w:style>
  <w:style w:type="paragraph" w:styleId="ListParagraph">
    <w:name w:val="List Paragraph"/>
    <w:basedOn w:val="Normal"/>
    <w:uiPriority w:val="34"/>
    <w:qFormat/>
    <w:rsid w:val="0093597D"/>
    <w:pPr>
      <w:ind w:left="720"/>
      <w:contextualSpacing/>
    </w:pPr>
  </w:style>
  <w:style w:type="paragraph" w:styleId="FootnoteText">
    <w:name w:val="footnote text"/>
    <w:basedOn w:val="Normal"/>
    <w:link w:val="FootnoteTextChar"/>
    <w:uiPriority w:val="99"/>
    <w:semiHidden/>
    <w:unhideWhenUsed/>
    <w:rsid w:val="00553F67"/>
    <w:rPr>
      <w:sz w:val="20"/>
      <w:szCs w:val="20"/>
    </w:rPr>
  </w:style>
  <w:style w:type="character" w:customStyle="1" w:styleId="FootnoteTextChar">
    <w:name w:val="Footnote Text Char"/>
    <w:basedOn w:val="DefaultParagraphFont"/>
    <w:link w:val="FootnoteText"/>
    <w:uiPriority w:val="99"/>
    <w:semiHidden/>
    <w:rsid w:val="00553F67"/>
    <w:rPr>
      <w:sz w:val="20"/>
      <w:szCs w:val="20"/>
      <w:lang w:val="en-US"/>
    </w:rPr>
  </w:style>
  <w:style w:type="character" w:styleId="FootnoteReference">
    <w:name w:val="footnote reference"/>
    <w:basedOn w:val="DefaultParagraphFont"/>
    <w:uiPriority w:val="99"/>
    <w:semiHidden/>
    <w:unhideWhenUsed/>
    <w:rsid w:val="00553F67"/>
    <w:rPr>
      <w:vertAlign w:val="superscript"/>
    </w:rPr>
  </w:style>
  <w:style w:type="paragraph" w:customStyle="1" w:styleId="Heading2-BFP">
    <w:name w:val="Heading 2 - BFP"/>
    <w:basedOn w:val="Heading2"/>
    <w:rsid w:val="009A300E"/>
    <w:pPr>
      <w:keepNext w:val="0"/>
      <w:spacing w:before="120"/>
      <w:jc w:val="both"/>
    </w:pPr>
    <w:rPr>
      <w:rFonts w:ascii="Arial" w:eastAsia="Times New Roman" w:hAnsi="Arial" w:cs="Arial"/>
      <w:sz w:val="22"/>
      <w:szCs w:val="22"/>
      <w:lang w:val="en-GB"/>
    </w:rPr>
  </w:style>
  <w:style w:type="character" w:customStyle="1" w:styleId="Heading2Char">
    <w:name w:val="Heading 2 Char"/>
    <w:basedOn w:val="DefaultParagraphFont"/>
    <w:link w:val="Heading2"/>
    <w:uiPriority w:val="9"/>
    <w:rsid w:val="009332D6"/>
    <w:rPr>
      <w:rFonts w:asciiTheme="majorHAnsi" w:eastAsiaTheme="majorEastAsia" w:hAnsiTheme="majorHAnsi" w:cstheme="majorBidi"/>
      <w:b/>
      <w:bCs/>
      <w:iCs/>
      <w:sz w:val="28"/>
      <w:szCs w:val="28"/>
    </w:rPr>
  </w:style>
  <w:style w:type="paragraph" w:styleId="Footer">
    <w:name w:val="footer"/>
    <w:basedOn w:val="Normal"/>
    <w:link w:val="FooterChar"/>
    <w:uiPriority w:val="99"/>
    <w:unhideWhenUsed/>
    <w:rsid w:val="00535A0E"/>
    <w:pPr>
      <w:tabs>
        <w:tab w:val="center" w:pos="4513"/>
        <w:tab w:val="right" w:pos="9026"/>
      </w:tabs>
    </w:pPr>
  </w:style>
  <w:style w:type="character" w:customStyle="1" w:styleId="FooterChar">
    <w:name w:val="Footer Char"/>
    <w:basedOn w:val="DefaultParagraphFont"/>
    <w:link w:val="Footer"/>
    <w:uiPriority w:val="99"/>
    <w:rsid w:val="00535A0E"/>
    <w:rPr>
      <w:lang w:val="en-US"/>
    </w:rPr>
  </w:style>
  <w:style w:type="character" w:styleId="CommentReference">
    <w:name w:val="annotation reference"/>
    <w:basedOn w:val="DefaultParagraphFont"/>
    <w:uiPriority w:val="99"/>
    <w:semiHidden/>
    <w:unhideWhenUsed/>
    <w:rsid w:val="00157D38"/>
    <w:rPr>
      <w:sz w:val="16"/>
      <w:szCs w:val="16"/>
    </w:rPr>
  </w:style>
  <w:style w:type="paragraph" w:styleId="CommentText">
    <w:name w:val="annotation text"/>
    <w:basedOn w:val="Normal"/>
    <w:link w:val="CommentTextChar"/>
    <w:uiPriority w:val="99"/>
    <w:semiHidden/>
    <w:unhideWhenUsed/>
    <w:rsid w:val="00157D38"/>
    <w:rPr>
      <w:sz w:val="20"/>
      <w:szCs w:val="20"/>
    </w:rPr>
  </w:style>
  <w:style w:type="character" w:customStyle="1" w:styleId="CommentTextChar">
    <w:name w:val="Comment Text Char"/>
    <w:basedOn w:val="DefaultParagraphFont"/>
    <w:link w:val="CommentText"/>
    <w:uiPriority w:val="99"/>
    <w:semiHidden/>
    <w:rsid w:val="00157D38"/>
    <w:rPr>
      <w:sz w:val="20"/>
      <w:szCs w:val="20"/>
      <w:lang w:val="en-US"/>
    </w:rPr>
  </w:style>
  <w:style w:type="paragraph" w:styleId="CommentSubject">
    <w:name w:val="annotation subject"/>
    <w:basedOn w:val="CommentText"/>
    <w:next w:val="CommentText"/>
    <w:link w:val="CommentSubjectChar"/>
    <w:uiPriority w:val="99"/>
    <w:semiHidden/>
    <w:unhideWhenUsed/>
    <w:rsid w:val="00157D38"/>
    <w:rPr>
      <w:b/>
      <w:bCs/>
    </w:rPr>
  </w:style>
  <w:style w:type="character" w:customStyle="1" w:styleId="CommentSubjectChar">
    <w:name w:val="Comment Subject Char"/>
    <w:basedOn w:val="CommentTextChar"/>
    <w:link w:val="CommentSubject"/>
    <w:uiPriority w:val="99"/>
    <w:semiHidden/>
    <w:rsid w:val="00157D38"/>
    <w:rPr>
      <w:b/>
      <w:bCs/>
      <w:sz w:val="20"/>
      <w:szCs w:val="20"/>
      <w:lang w:val="en-US"/>
    </w:rPr>
  </w:style>
  <w:style w:type="character" w:customStyle="1" w:styleId="Heading1Char">
    <w:name w:val="Heading 1 Char"/>
    <w:aliases w:val="Jak 2 Char,Heading 1 Char Char Char,h1 Char,new page/chapter Char,Heading 1- IPR Char,Heading 1(Report Only) Char,II+ Char,I Char,Head1 Char,Heading apps Char,H1 Char,Head Char,nu Char,Level 1 Head Char,Header 1 Char,heading 1 Char"/>
    <w:basedOn w:val="DefaultParagraphFont"/>
    <w:link w:val="Heading1"/>
    <w:uiPriority w:val="9"/>
    <w:rsid w:val="0093597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9332D6"/>
    <w:rPr>
      <w:rFonts w:asciiTheme="majorHAnsi" w:eastAsiaTheme="majorEastAsia" w:hAnsiTheme="majorHAnsi"/>
      <w:b/>
      <w:bCs/>
      <w:sz w:val="24"/>
      <w:szCs w:val="26"/>
    </w:rPr>
  </w:style>
  <w:style w:type="character" w:customStyle="1" w:styleId="Heading4Char">
    <w:name w:val="Heading 4 Char"/>
    <w:basedOn w:val="DefaultParagraphFont"/>
    <w:link w:val="Heading4"/>
    <w:uiPriority w:val="9"/>
    <w:rsid w:val="00497FA0"/>
    <w:rPr>
      <w:bCs/>
      <w:i/>
      <w:sz w:val="24"/>
      <w:szCs w:val="28"/>
    </w:rPr>
  </w:style>
  <w:style w:type="character" w:customStyle="1" w:styleId="Heading5Char">
    <w:name w:val="Heading 5 Char"/>
    <w:basedOn w:val="DefaultParagraphFont"/>
    <w:link w:val="Heading5"/>
    <w:uiPriority w:val="9"/>
    <w:semiHidden/>
    <w:rsid w:val="0093597D"/>
    <w:rPr>
      <w:b/>
      <w:bCs/>
      <w:i/>
      <w:iCs/>
      <w:sz w:val="26"/>
      <w:szCs w:val="26"/>
    </w:rPr>
  </w:style>
  <w:style w:type="character" w:customStyle="1" w:styleId="Heading6Char">
    <w:name w:val="Heading 6 Char"/>
    <w:basedOn w:val="DefaultParagraphFont"/>
    <w:link w:val="Heading6"/>
    <w:uiPriority w:val="9"/>
    <w:semiHidden/>
    <w:rsid w:val="0093597D"/>
    <w:rPr>
      <w:b/>
      <w:bCs/>
    </w:rPr>
  </w:style>
  <w:style w:type="character" w:customStyle="1" w:styleId="Heading7Char">
    <w:name w:val="Heading 7 Char"/>
    <w:basedOn w:val="DefaultParagraphFont"/>
    <w:link w:val="Heading7"/>
    <w:uiPriority w:val="9"/>
    <w:semiHidden/>
    <w:rsid w:val="0093597D"/>
    <w:rPr>
      <w:sz w:val="24"/>
      <w:szCs w:val="24"/>
    </w:rPr>
  </w:style>
  <w:style w:type="character" w:customStyle="1" w:styleId="Heading8Char">
    <w:name w:val="Heading 8 Char"/>
    <w:basedOn w:val="DefaultParagraphFont"/>
    <w:link w:val="Heading8"/>
    <w:uiPriority w:val="9"/>
    <w:semiHidden/>
    <w:rsid w:val="0093597D"/>
    <w:rPr>
      <w:i/>
      <w:iCs/>
      <w:sz w:val="24"/>
      <w:szCs w:val="24"/>
    </w:rPr>
  </w:style>
  <w:style w:type="character" w:customStyle="1" w:styleId="Heading9Char">
    <w:name w:val="Heading 9 Char"/>
    <w:basedOn w:val="DefaultParagraphFont"/>
    <w:link w:val="Heading9"/>
    <w:uiPriority w:val="9"/>
    <w:semiHidden/>
    <w:rsid w:val="0093597D"/>
    <w:rPr>
      <w:rFonts w:asciiTheme="majorHAnsi" w:eastAsiaTheme="majorEastAsia" w:hAnsiTheme="majorHAnsi"/>
    </w:rPr>
  </w:style>
  <w:style w:type="paragraph" w:styleId="Title">
    <w:name w:val="Title"/>
    <w:basedOn w:val="Normal"/>
    <w:next w:val="Normal"/>
    <w:link w:val="TitleChar"/>
    <w:uiPriority w:val="10"/>
    <w:qFormat/>
    <w:rsid w:val="0093597D"/>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35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97D"/>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93597D"/>
    <w:rPr>
      <w:rFonts w:asciiTheme="majorHAnsi" w:eastAsiaTheme="majorEastAsia" w:hAnsiTheme="majorHAnsi"/>
      <w:sz w:val="24"/>
      <w:szCs w:val="24"/>
    </w:rPr>
  </w:style>
  <w:style w:type="character" w:styleId="Strong">
    <w:name w:val="Strong"/>
    <w:basedOn w:val="DefaultParagraphFont"/>
    <w:uiPriority w:val="22"/>
    <w:qFormat/>
    <w:rsid w:val="0093597D"/>
    <w:rPr>
      <w:b/>
      <w:bCs/>
    </w:rPr>
  </w:style>
  <w:style w:type="character" w:styleId="Emphasis">
    <w:name w:val="Emphasis"/>
    <w:basedOn w:val="DefaultParagraphFont"/>
    <w:uiPriority w:val="20"/>
    <w:qFormat/>
    <w:rsid w:val="0093597D"/>
    <w:rPr>
      <w:rFonts w:asciiTheme="minorHAnsi" w:hAnsiTheme="minorHAnsi"/>
      <w:b/>
      <w:i/>
      <w:iCs/>
    </w:rPr>
  </w:style>
  <w:style w:type="paragraph" w:styleId="Quote">
    <w:name w:val="Quote"/>
    <w:basedOn w:val="Normal"/>
    <w:next w:val="Normal"/>
    <w:link w:val="QuoteChar"/>
    <w:uiPriority w:val="29"/>
    <w:qFormat/>
    <w:rsid w:val="0093597D"/>
    <w:rPr>
      <w:rFonts w:cs="Times New Roman"/>
      <w:i/>
    </w:rPr>
  </w:style>
  <w:style w:type="character" w:customStyle="1" w:styleId="QuoteChar">
    <w:name w:val="Quote Char"/>
    <w:basedOn w:val="DefaultParagraphFont"/>
    <w:link w:val="Quote"/>
    <w:uiPriority w:val="29"/>
    <w:rsid w:val="0093597D"/>
    <w:rPr>
      <w:i/>
      <w:sz w:val="24"/>
      <w:szCs w:val="24"/>
    </w:rPr>
  </w:style>
  <w:style w:type="paragraph" w:styleId="IntenseQuote">
    <w:name w:val="Intense Quote"/>
    <w:basedOn w:val="Normal"/>
    <w:next w:val="Normal"/>
    <w:link w:val="IntenseQuoteChar"/>
    <w:uiPriority w:val="30"/>
    <w:qFormat/>
    <w:rsid w:val="0093597D"/>
    <w:pPr>
      <w:ind w:left="720" w:right="720"/>
    </w:pPr>
    <w:rPr>
      <w:rFonts w:cs="Times New Roman"/>
      <w:b/>
      <w:i/>
      <w:szCs w:val="22"/>
    </w:rPr>
  </w:style>
  <w:style w:type="character" w:customStyle="1" w:styleId="IntenseQuoteChar">
    <w:name w:val="Intense Quote Char"/>
    <w:basedOn w:val="DefaultParagraphFont"/>
    <w:link w:val="IntenseQuote"/>
    <w:uiPriority w:val="30"/>
    <w:rsid w:val="0093597D"/>
    <w:rPr>
      <w:b/>
      <w:i/>
      <w:sz w:val="24"/>
    </w:rPr>
  </w:style>
  <w:style w:type="character" w:styleId="SubtleEmphasis">
    <w:name w:val="Subtle Emphasis"/>
    <w:uiPriority w:val="19"/>
    <w:qFormat/>
    <w:rsid w:val="0093597D"/>
    <w:rPr>
      <w:i/>
      <w:color w:val="5A5A5A" w:themeColor="text1" w:themeTint="A5"/>
    </w:rPr>
  </w:style>
  <w:style w:type="character" w:styleId="IntenseEmphasis">
    <w:name w:val="Intense Emphasis"/>
    <w:basedOn w:val="DefaultParagraphFont"/>
    <w:uiPriority w:val="21"/>
    <w:qFormat/>
    <w:rsid w:val="0093597D"/>
    <w:rPr>
      <w:b/>
      <w:i/>
      <w:sz w:val="24"/>
      <w:szCs w:val="24"/>
      <w:u w:val="single"/>
    </w:rPr>
  </w:style>
  <w:style w:type="character" w:styleId="SubtleReference">
    <w:name w:val="Subtle Reference"/>
    <w:basedOn w:val="DefaultParagraphFont"/>
    <w:uiPriority w:val="31"/>
    <w:qFormat/>
    <w:rsid w:val="0093597D"/>
    <w:rPr>
      <w:sz w:val="24"/>
      <w:szCs w:val="24"/>
      <w:u w:val="single"/>
    </w:rPr>
  </w:style>
  <w:style w:type="character" w:styleId="IntenseReference">
    <w:name w:val="Intense Reference"/>
    <w:basedOn w:val="DefaultParagraphFont"/>
    <w:uiPriority w:val="32"/>
    <w:qFormat/>
    <w:rsid w:val="0093597D"/>
    <w:rPr>
      <w:b/>
      <w:sz w:val="24"/>
      <w:u w:val="single"/>
    </w:rPr>
  </w:style>
  <w:style w:type="character" w:styleId="BookTitle">
    <w:name w:val="Book Title"/>
    <w:basedOn w:val="DefaultParagraphFont"/>
    <w:uiPriority w:val="33"/>
    <w:qFormat/>
    <w:rsid w:val="00935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97D"/>
    <w:pPr>
      <w:outlineLvl w:val="9"/>
    </w:pPr>
    <w:rPr>
      <w:rFonts w:cs="Times New Roman"/>
    </w:rPr>
  </w:style>
  <w:style w:type="character" w:styleId="PageNumber">
    <w:name w:val="page number"/>
    <w:basedOn w:val="DefaultParagraphFont"/>
    <w:uiPriority w:val="99"/>
    <w:semiHidden/>
    <w:unhideWhenUsed/>
    <w:rsid w:val="003125D5"/>
  </w:style>
  <w:style w:type="paragraph" w:styleId="BodyText2">
    <w:name w:val="Body Text 2"/>
    <w:basedOn w:val="Normal"/>
    <w:link w:val="BodyText2Char"/>
    <w:rsid w:val="00715869"/>
    <w:pPr>
      <w:spacing w:before="0" w:after="120" w:line="480" w:lineRule="auto"/>
    </w:pPr>
    <w:rPr>
      <w:rFonts w:ascii="Times New Roman" w:eastAsia="Times New Roman" w:hAnsi="Times New Roman" w:cs="Times New Roman"/>
      <w:lang w:val="en-GB" w:bidi="ar-SA"/>
    </w:rPr>
  </w:style>
  <w:style w:type="character" w:customStyle="1" w:styleId="BodyText2Char">
    <w:name w:val="Body Text 2 Char"/>
    <w:basedOn w:val="DefaultParagraphFont"/>
    <w:link w:val="BodyText2"/>
    <w:rsid w:val="00715869"/>
    <w:rPr>
      <w:rFonts w:ascii="Times New Roman" w:eastAsia="Times New Roman" w:hAnsi="Times New Roman"/>
      <w:sz w:val="24"/>
      <w:szCs w:val="24"/>
      <w:lang w:val="en-GB" w:bidi="ar-SA"/>
    </w:rPr>
  </w:style>
  <w:style w:type="table" w:styleId="TableGrid">
    <w:name w:val="Table Grid"/>
    <w:basedOn w:val="TableNormal"/>
    <w:uiPriority w:val="59"/>
    <w:rsid w:val="001F2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2445">
      <w:bodyDiv w:val="1"/>
      <w:marLeft w:val="0"/>
      <w:marRight w:val="0"/>
      <w:marTop w:val="0"/>
      <w:marBottom w:val="0"/>
      <w:divBdr>
        <w:top w:val="none" w:sz="0" w:space="0" w:color="auto"/>
        <w:left w:val="none" w:sz="0" w:space="0" w:color="auto"/>
        <w:bottom w:val="none" w:sz="0" w:space="0" w:color="auto"/>
        <w:right w:val="none" w:sz="0" w:space="0" w:color="auto"/>
      </w:divBdr>
    </w:div>
    <w:div w:id="386689447">
      <w:bodyDiv w:val="1"/>
      <w:marLeft w:val="0"/>
      <w:marRight w:val="0"/>
      <w:marTop w:val="0"/>
      <w:marBottom w:val="0"/>
      <w:divBdr>
        <w:top w:val="none" w:sz="0" w:space="0" w:color="auto"/>
        <w:left w:val="none" w:sz="0" w:space="0" w:color="auto"/>
        <w:bottom w:val="none" w:sz="0" w:space="0" w:color="auto"/>
        <w:right w:val="none" w:sz="0" w:space="0" w:color="auto"/>
      </w:divBdr>
      <w:divsChild>
        <w:div w:id="1407921887">
          <w:marLeft w:val="979"/>
          <w:marRight w:val="0"/>
          <w:marTop w:val="65"/>
          <w:marBottom w:val="0"/>
          <w:divBdr>
            <w:top w:val="none" w:sz="0" w:space="0" w:color="auto"/>
            <w:left w:val="none" w:sz="0" w:space="0" w:color="auto"/>
            <w:bottom w:val="none" w:sz="0" w:space="0" w:color="auto"/>
            <w:right w:val="none" w:sz="0" w:space="0" w:color="auto"/>
          </w:divBdr>
        </w:div>
        <w:div w:id="1064370660">
          <w:marLeft w:val="979"/>
          <w:marRight w:val="0"/>
          <w:marTop w:val="65"/>
          <w:marBottom w:val="0"/>
          <w:divBdr>
            <w:top w:val="none" w:sz="0" w:space="0" w:color="auto"/>
            <w:left w:val="none" w:sz="0" w:space="0" w:color="auto"/>
            <w:bottom w:val="none" w:sz="0" w:space="0" w:color="auto"/>
            <w:right w:val="none" w:sz="0" w:space="0" w:color="auto"/>
          </w:divBdr>
        </w:div>
      </w:divsChild>
    </w:div>
    <w:div w:id="501433610">
      <w:bodyDiv w:val="1"/>
      <w:marLeft w:val="0"/>
      <w:marRight w:val="0"/>
      <w:marTop w:val="0"/>
      <w:marBottom w:val="0"/>
      <w:divBdr>
        <w:top w:val="none" w:sz="0" w:space="0" w:color="auto"/>
        <w:left w:val="none" w:sz="0" w:space="0" w:color="auto"/>
        <w:bottom w:val="none" w:sz="0" w:space="0" w:color="auto"/>
        <w:right w:val="none" w:sz="0" w:space="0" w:color="auto"/>
      </w:divBdr>
      <w:divsChild>
        <w:div w:id="750084136">
          <w:marLeft w:val="979"/>
          <w:marRight w:val="0"/>
          <w:marTop w:val="65"/>
          <w:marBottom w:val="0"/>
          <w:divBdr>
            <w:top w:val="none" w:sz="0" w:space="0" w:color="auto"/>
            <w:left w:val="none" w:sz="0" w:space="0" w:color="auto"/>
            <w:bottom w:val="none" w:sz="0" w:space="0" w:color="auto"/>
            <w:right w:val="none" w:sz="0" w:space="0" w:color="auto"/>
          </w:divBdr>
        </w:div>
        <w:div w:id="1957641857">
          <w:marLeft w:val="979"/>
          <w:marRight w:val="0"/>
          <w:marTop w:val="65"/>
          <w:marBottom w:val="0"/>
          <w:divBdr>
            <w:top w:val="none" w:sz="0" w:space="0" w:color="auto"/>
            <w:left w:val="none" w:sz="0" w:space="0" w:color="auto"/>
            <w:bottom w:val="none" w:sz="0" w:space="0" w:color="auto"/>
            <w:right w:val="none" w:sz="0" w:space="0" w:color="auto"/>
          </w:divBdr>
        </w:div>
        <w:div w:id="67002380">
          <w:marLeft w:val="979"/>
          <w:marRight w:val="0"/>
          <w:marTop w:val="65"/>
          <w:marBottom w:val="0"/>
          <w:divBdr>
            <w:top w:val="none" w:sz="0" w:space="0" w:color="auto"/>
            <w:left w:val="none" w:sz="0" w:space="0" w:color="auto"/>
            <w:bottom w:val="none" w:sz="0" w:space="0" w:color="auto"/>
            <w:right w:val="none" w:sz="0" w:space="0" w:color="auto"/>
          </w:divBdr>
        </w:div>
        <w:div w:id="1061975299">
          <w:marLeft w:val="979"/>
          <w:marRight w:val="0"/>
          <w:marTop w:val="65"/>
          <w:marBottom w:val="0"/>
          <w:divBdr>
            <w:top w:val="none" w:sz="0" w:space="0" w:color="auto"/>
            <w:left w:val="none" w:sz="0" w:space="0" w:color="auto"/>
            <w:bottom w:val="none" w:sz="0" w:space="0" w:color="auto"/>
            <w:right w:val="none" w:sz="0" w:space="0" w:color="auto"/>
          </w:divBdr>
        </w:div>
      </w:divsChild>
    </w:div>
    <w:div w:id="733504950">
      <w:bodyDiv w:val="1"/>
      <w:marLeft w:val="0"/>
      <w:marRight w:val="0"/>
      <w:marTop w:val="0"/>
      <w:marBottom w:val="0"/>
      <w:divBdr>
        <w:top w:val="none" w:sz="0" w:space="0" w:color="auto"/>
        <w:left w:val="none" w:sz="0" w:space="0" w:color="auto"/>
        <w:bottom w:val="none" w:sz="0" w:space="0" w:color="auto"/>
        <w:right w:val="none" w:sz="0" w:space="0" w:color="auto"/>
      </w:divBdr>
      <w:divsChild>
        <w:div w:id="2046320794">
          <w:marLeft w:val="979"/>
          <w:marRight w:val="0"/>
          <w:marTop w:val="65"/>
          <w:marBottom w:val="0"/>
          <w:divBdr>
            <w:top w:val="none" w:sz="0" w:space="0" w:color="auto"/>
            <w:left w:val="none" w:sz="0" w:space="0" w:color="auto"/>
            <w:bottom w:val="none" w:sz="0" w:space="0" w:color="auto"/>
            <w:right w:val="none" w:sz="0" w:space="0" w:color="auto"/>
          </w:divBdr>
        </w:div>
      </w:divsChild>
    </w:div>
    <w:div w:id="766928164">
      <w:bodyDiv w:val="1"/>
      <w:marLeft w:val="0"/>
      <w:marRight w:val="0"/>
      <w:marTop w:val="0"/>
      <w:marBottom w:val="0"/>
      <w:divBdr>
        <w:top w:val="none" w:sz="0" w:space="0" w:color="auto"/>
        <w:left w:val="none" w:sz="0" w:space="0" w:color="auto"/>
        <w:bottom w:val="none" w:sz="0" w:space="0" w:color="auto"/>
        <w:right w:val="none" w:sz="0" w:space="0" w:color="auto"/>
      </w:divBdr>
    </w:div>
    <w:div w:id="924267679">
      <w:bodyDiv w:val="1"/>
      <w:marLeft w:val="0"/>
      <w:marRight w:val="0"/>
      <w:marTop w:val="0"/>
      <w:marBottom w:val="0"/>
      <w:divBdr>
        <w:top w:val="none" w:sz="0" w:space="0" w:color="auto"/>
        <w:left w:val="none" w:sz="0" w:space="0" w:color="auto"/>
        <w:bottom w:val="none" w:sz="0" w:space="0" w:color="auto"/>
        <w:right w:val="none" w:sz="0" w:space="0" w:color="auto"/>
      </w:divBdr>
    </w:div>
    <w:div w:id="930622809">
      <w:bodyDiv w:val="1"/>
      <w:marLeft w:val="0"/>
      <w:marRight w:val="0"/>
      <w:marTop w:val="0"/>
      <w:marBottom w:val="0"/>
      <w:divBdr>
        <w:top w:val="none" w:sz="0" w:space="0" w:color="auto"/>
        <w:left w:val="none" w:sz="0" w:space="0" w:color="auto"/>
        <w:bottom w:val="none" w:sz="0" w:space="0" w:color="auto"/>
        <w:right w:val="none" w:sz="0" w:space="0" w:color="auto"/>
      </w:divBdr>
    </w:div>
    <w:div w:id="1048990059">
      <w:bodyDiv w:val="1"/>
      <w:marLeft w:val="0"/>
      <w:marRight w:val="0"/>
      <w:marTop w:val="0"/>
      <w:marBottom w:val="0"/>
      <w:divBdr>
        <w:top w:val="none" w:sz="0" w:space="0" w:color="auto"/>
        <w:left w:val="none" w:sz="0" w:space="0" w:color="auto"/>
        <w:bottom w:val="none" w:sz="0" w:space="0" w:color="auto"/>
        <w:right w:val="none" w:sz="0" w:space="0" w:color="auto"/>
      </w:divBdr>
    </w:div>
    <w:div w:id="1110121699">
      <w:bodyDiv w:val="1"/>
      <w:marLeft w:val="0"/>
      <w:marRight w:val="0"/>
      <w:marTop w:val="0"/>
      <w:marBottom w:val="0"/>
      <w:divBdr>
        <w:top w:val="none" w:sz="0" w:space="0" w:color="auto"/>
        <w:left w:val="none" w:sz="0" w:space="0" w:color="auto"/>
        <w:bottom w:val="none" w:sz="0" w:space="0" w:color="auto"/>
        <w:right w:val="none" w:sz="0" w:space="0" w:color="auto"/>
      </w:divBdr>
    </w:div>
    <w:div w:id="1549534502">
      <w:bodyDiv w:val="1"/>
      <w:marLeft w:val="0"/>
      <w:marRight w:val="0"/>
      <w:marTop w:val="0"/>
      <w:marBottom w:val="0"/>
      <w:divBdr>
        <w:top w:val="none" w:sz="0" w:space="0" w:color="auto"/>
        <w:left w:val="none" w:sz="0" w:space="0" w:color="auto"/>
        <w:bottom w:val="none" w:sz="0" w:space="0" w:color="auto"/>
        <w:right w:val="none" w:sz="0" w:space="0" w:color="auto"/>
      </w:divBdr>
    </w:div>
    <w:div w:id="1578663718">
      <w:bodyDiv w:val="1"/>
      <w:marLeft w:val="0"/>
      <w:marRight w:val="0"/>
      <w:marTop w:val="0"/>
      <w:marBottom w:val="0"/>
      <w:divBdr>
        <w:top w:val="none" w:sz="0" w:space="0" w:color="auto"/>
        <w:left w:val="none" w:sz="0" w:space="0" w:color="auto"/>
        <w:bottom w:val="none" w:sz="0" w:space="0" w:color="auto"/>
        <w:right w:val="none" w:sz="0" w:space="0" w:color="auto"/>
      </w:divBdr>
    </w:div>
    <w:div w:id="1852451664">
      <w:bodyDiv w:val="1"/>
      <w:marLeft w:val="0"/>
      <w:marRight w:val="0"/>
      <w:marTop w:val="0"/>
      <w:marBottom w:val="0"/>
      <w:divBdr>
        <w:top w:val="none" w:sz="0" w:space="0" w:color="auto"/>
        <w:left w:val="none" w:sz="0" w:space="0" w:color="auto"/>
        <w:bottom w:val="none" w:sz="0" w:space="0" w:color="auto"/>
        <w:right w:val="none" w:sz="0" w:space="0" w:color="auto"/>
      </w:divBdr>
    </w:div>
    <w:div w:id="20916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DB624-BE29-4FF0-9E35-269B52D9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13</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SSF</cp:lastModifiedBy>
  <cp:revision>20</cp:revision>
  <cp:lastPrinted>2018-08-01T10:04:00Z</cp:lastPrinted>
  <dcterms:created xsi:type="dcterms:W3CDTF">2018-07-29T05:16:00Z</dcterms:created>
  <dcterms:modified xsi:type="dcterms:W3CDTF">2018-08-01T10:14:00Z</dcterms:modified>
</cp:coreProperties>
</file>